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0E" w:rsidRPr="009C1308" w:rsidRDefault="00BB6123" w:rsidP="009C1308">
      <w:pPr>
        <w:jc w:val="both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B58428" wp14:editId="0D9BD3CB">
                <wp:simplePos x="0" y="0"/>
                <wp:positionH relativeFrom="margin">
                  <wp:align>left</wp:align>
                </wp:positionH>
                <wp:positionV relativeFrom="paragraph">
                  <wp:posOffset>-732790</wp:posOffset>
                </wp:positionV>
                <wp:extent cx="5972175" cy="8382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838200"/>
                          <a:chOff x="0" y="0"/>
                          <a:chExt cx="5838825" cy="91206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6123" w:rsidRPr="00BB6123" w:rsidRDefault="00BB6123" w:rsidP="00BB612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BB612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10"/>
                        <wps:cNvSpPr txBox="1"/>
                        <wps:spPr>
                          <a:xfrm>
                            <a:off x="1525145" y="292400"/>
                            <a:ext cx="3105785" cy="6196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6123" w:rsidRDefault="00BB6123" w:rsidP="00BB61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  <w:p w:rsidR="00BB6123" w:rsidRDefault="00BB6123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B58428" id="Group 12" o:spid="_x0000_s1026" style="position:absolute;left:0;text-align:left;margin-left:0;margin-top:-57.7pt;width:470.25pt;height:66pt;z-index:251659264;mso-position-horizontal:left;mso-position-horizontal-relative:margin;mso-width-relative:margin;mso-height-relative:margin" coordsize="58388,9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30RWsgQAAGgMAAAOAAAAZHJzL2Uyb0RvYy54bWy8V9tu4zYQfS/QfyD0&#10;rpiSJUsy4ixs2Q4KbNug2aLPNEVbxEqiStGxg0X/vTOkZCdOgE2TRQPY5nU4c87ccv3pWFfkQehO&#10;qmbmBVfUI6LhqpDNbub9+WXtpx7pDGsKVqlGzLxH0Xmfbn7+6frQTkWoSlUVQhMQ0nTTQzvzSmPa&#10;6WjU8VLUrLtSrWhgc6t0zQxM9W5UaHYA6XU1CimdjA5KF61WXHQdrC7dpndj5W+3gpvft9tOGFLN&#10;PNDN2G9tvzf4Pbq5ZtOdZm0pea8Ge4cWNZMNPHoStWSGkb2WL0TVkmvVqa254qoeqe1WcmFtAGsC&#10;emHNrVb71tqymx527QkmgPYCp3eL5b893GkiC+Au9EjDauDIPktgDuAc2t0Uztzq9r690/3Czs3Q&#10;3uNW1/gLlpCjhfXxBKs4GsJhMc6SMEhij3DYS8cp8OZw5yWQ8+IaL1fDRTichv3FLAjpxOo0Gp4d&#10;oXYnZVrJp/DpUYLRC5S+701wy+y18Hoh9Ztk1Ex/3bc+ENoyIzeykubROidQh0o1D3eS32k3OQN+&#10;wht28VFijcMLeMbdYGjRZ8W/dqRRecmanZh3LXg18AV0DUtaq0MpWNHhMpA0ei7FTp9psalku5ZV&#10;hdThuLcXAuPCsV6BzDntUvF9LRrjolCLCkxXTVfKtvOInop6I8Cp9C8F6MkhAxhwrFbLxtgwAdf4&#10;3Bl8HZ3EBsq3MJ1TmoULP49p7kc0WfnzLEr8hK6SiEZpkAf5P3g7iKb7TgAqrFq2slcdVl8o/2pU&#10;9PnDxZuNW/LAbHZA4KxCw69VEZYQIdS10/wPwB7OwdhoYXiJwy0A2a/D4dOGRf0MNFLSQQyRzeFX&#10;VQAabG+UBeMtMRTQNIsjcBmMoSQNx5PYEj2EAjiK7sytUDXBASAPilrp7AHMcKYNR1DpRiH/1pSq&#10;ebYANrgVYfOnu21xeUFZRrNVukojPwonK6BsufTn6zzyJ2uI9+V4mefLYKCslEUhGnz044xZAlQl&#10;i8GHbb0QeaUdl4xzcE0XCsDI+eQIneesyUA0yjs7ImSaiC7CzF9P0sSP1lHsZwlNfRpki2xCoyxa&#10;rp9b9Vk24uNWkcPMy2LId98zzxxfMY1Na2mgllayhixL8c9lWUwMq6awVBsmKzd+ggRq/zoS83VM&#10;k2ic+kkSj/1ovKL+Il3n/jwPJpNktcgXqwt+V9Znuo+DYSkZHBAnag/W3ZfFgRQSHXwcZyHklkJC&#10;0goTZy9h1Q7aEG405CBl/pKmvC9ZC8FGHajYVpzdZLMb6slJuMPh/O4TmHrTzki5ZOGSxBDdsItD&#10;+GDthJ6mG3IrzN6WoLCjea0bsJaAGSj2XEXGQ9X+Ag68UEcSIev9GazZxBxhuS8MuI5JCAG9SDtB&#10;CAkGfIZgggmySeK8B8MCi3gUR+NoqMVQwzP6oxIQVPFBKRyZ4+bYW7BRxSMYcID2bOZ1f+8ZVmZt&#10;qlzZfI1GNGoOaXQrbYbD6+4O0IATQP9/oiG6pCGw0YdKAFf/iQfIAEEETQ/wEGaQifowHogYBzRO&#10;0r4pmgBRF03R+yvBK0S4znDwqB/Dh+3aoJ21gdS33tgvP51b/s7/INz8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g8Led8AAAAIAQAADwAAAGRycy9kb3ducmV2LnhtbEyPQUvD&#10;QBSE74L/YXmCt3az2gQbsymlqKci2ArS22vymoRmd0N2m6T/3ufJHocZZr7JVpNpxUC9b5zVoOYR&#10;CLKFKxtbafjev89eQPiAtsTWWdJwJQ+r/P4uw7R0o/2iYRcqwSXWp6ihDqFLpfRFTQb93HVk2Tu5&#10;3mBg2Vey7HHkctPKpyhKpMHG8kKNHW1qKs67i9HwMeK4flZvw/Z82lwP+/jzZ6tI68eHaf0KItAU&#10;/sPwh8/okDPT0V1s6UWrgY8EDTOl4gUI9peLKAZx5GCSgMwzeXsg/wUAAP//AwBQSwMECgAAAAAA&#10;AAAhAJOEVSMDfwAAA38AABQAAABkcnMvbWVkaWEvaW1hZ2UxLnBuZ4lQTkcNChoKAAAADUlIRFIA&#10;AAEwAAAA/AgGAAAA8Kb4iAAAAAFzUkdCAK7OHOkAAAAEZ0FNQQAAsY8L/GEFAAAACXBIWXMAABcR&#10;AAAXEQHKJvM/AAB+mElEQVR4Xu29e7BlR3XmyZ/9J41KjwZkMbxMt7FxG4zBPANwGxjjxhbTCMNY&#10;DPYwNO8Am8AGBpvBI1xgS0Fg1BamhWVEg2yQLWRhtRCihYyMCYGQghZYLYtS4AJFF1AalUpVkvCd&#10;8zt3f7e+u2pl7tzndU+VdkZ8ce49J3fu3Jkrv1xr5crcDxjTmErp7LPPftj555//zCuuuOKtf//3&#10;f//B73znO189cODAvn/+53/eWCX27dv3rVtuueWqq6+++qzLLrvsjdRp9+7dp3TVHNOYxnR/TxDC&#10;xRdf/PJvfOMbf/Xd7373GxmRrCO+/e1vf3lCrudedNFFZ4ykNqYx3U/SO9/5zgcy6G+44Yb/sn//&#10;/u9k5HAsAvIdCW1MYzrOEoR14YUXvvArX/nKh3/wgx/syQZ/KybXb1x99Rc2PvzhD2+85z3vmeI1&#10;r3nNxgte8Ivb8LCH/S8b//JfPijF4x73k0fl/+3f/u2t8j760Qun9+BeWR1asXfv3q9ee+21Z/Ps&#10;tEHXHGMa05iOhYQmcuutt34+G9x9gEA+/elLp4Tya7/261OSycho2TjllH81vTckSV2o00TLSuvc&#10;h5tuuuli2mRCZv+ia6IxjWlM65TOO++8J2EaHpqkbBBnQNP5i7/4i403venNG0984s+kRLKOoK7U&#10;GVIboq0dPHhw/3XXXXc+CwJds41pTGPaqcSK4TXXXPO+u+6663vZgI24++67N6644oqp2fb0pz8j&#10;JYdF4Ud/9DFbZiLaVJZnUeBZfvd33zV9Np4xe/YIfICYme9///sf0zXnmMY0pmUnzKBLL730dfv2&#10;7fsf2cCM+NrXvjY1wX7u5/5dOvhbARFhUsqcw9QUvvWtb6X3ruGb3/zmtjLQBCn7ZS972ULqSlk8&#10;e3bviO9+97s3Eaox+svGdMwkiACh3bNnz7UI8cS8+AFxR5dccsmr1lGQqe+VV175jkk9D8QBGAGh&#10;/OEf/uFgs1BaExoa10Msk8Gd3mMV4DmoA3WhTtSttkiQgTb4oz/6YNNzIAOTNv6dkcjGtNYJHwiz&#10;bibEAEH+wAc+8JNd9h1NDKYvfOELv99HXJhOrOK96EX/WzqQM0AGaDwMcDSirNx1BJoVdabuQ8xT&#10;2oY26jMzDx06dDfm5TqFZFAX/Hce/kI9+W5dZHVMS06QAR0uASDpb8cPf/jDKYntpH+Eun7xi188&#10;5/AkZXUU0FBYqWsZyORhEKPRtJpXxwJYneSZWsmbdqDNaLusPEFEhq+x65YdSQQbU5esjoDfsBy6&#10;7GM6HhOrdPv27buVDoegohBkYPm9u3xliZn2+uuv/2iNuNAg0ECIq8oGqAOzkBW7vsF6PIFn5Zl5&#10;9qxNHLQhbdmnlTHx7QSREf6hOiC3Pun632CiRX9mDOQ9DhP76UqdDli9iiaU8q1KaPFxfelLX/pP&#10;99xzz31eDwchAzin+wYmGgYOd5ztWTmLBG2H5qPVRjSbLF8GNCeeR8CRn+WbB7QBbdGnodKm1KEv&#10;LIOI/1WRBPdp2THhEzL5xzCR4yRhAspJn2ldDCBf8cI/EvMQzd0Vt7T08Y9//PS77rrrjnhvQcTV&#10;58DmWYiUHxIbVYJ8TIQo4EDP8mCGOjHgMG8NYwAxlANtKMu3CNAmtE3fCidt3EdkuBdYAOq6b2mJ&#10;BQXuF2WXyTau/GrCFbi2K2ZMx2KCeBA071SBQUbckIT2lU84YeNZjzphqknEvKjwXZELT2h3e/fu&#10;vSHeU2DljHr2bc8hzyyhDDWgUekeWbswwN2EhciGLASgGelax5AyaJ9ZnptraLOaCc7zQNy11Uu2&#10;LOGa6Lpz4YlVce7j5ORyi7Yb6+dkhwtkXFE9BhOzozrROx8wQBRecNrJD9r49Oknbvx/rztp+jcz&#10;r+cFy1jhwVz84he/+IF77733h/F+AHJg8NTMHgZfpjH2AfLGVMOsqmkZDA7di/aKv6OdeX2Gmn+l&#10;QFo0vyx/BvqLayirxY+VgTacl8jwjy3DrJTP1mVY7oNTTtisH5NblAPPP6n3TWOw7jGSIAa203hn&#10;OjAhRAov/LETNm75P0+aktd//Q8nTb+Le+3Q4LqiF5b+7M/+7Bdr52tRxz6NaxbiAtHkq5XDqp7f&#10;18lBxCGUTMwSovblZh2aX3ZNhhjnFvtvCPqIjD6pkesyzEppYK5V0dbUh4kXq0H1Y8IpTUjUbRWu&#10;kDHNkZgBS/4uBh8aBx3NzHXuc3dNiUv43WfsmgqoXwMWuQpJ/W677ba/jfcQIJeaf4bBOitxOXwB&#10;IDMNBTQqv79MO5z2/j11Hqr5uPbF3zyX/odga5qhgBmoa4Qh2lsJ1CUSo4PnrRHlIs1KQjhi+SJ/&#10;yfDvP2vXljZG38a6+VhYhd9uTDMkfEmlEAkGngbMj596wsZ/e8mmyeh4/mNOmJpEfh1YVIfjpC/F&#10;8TBY3a8RQd1bVxN5VsIHaiuBrj3VyIKB4PWgDpCGa4f8PdQHFbUv/sc8i99l1zqihgiyPgQQGxMY&#10;5Jv9noE6ONFGoAmV2o6+XoTsoDXFstVWZ/zECVvy+9UzT9p4wmmb9aJP0eL9GjcpIcWu+DG1JMw6&#10;lnWFRfsKauSFEGrA0eHf/r+2ExfAjOT3bPZehP/rK1/5yn+O5QpoOaWQCL4fonG5RoIQl3w2UXMp&#10;+a4YnJ4PwogDmv9btCWHl4HJln3fEorhiwyCl+fwsodqsX19VPP9TSaUz8zjROdaleUkxHPis3U5&#10;/p+vOWnjV39y11bdIGzXjP16fHaMy+42YyolZqEsjmUyu587T8cqQTAl8mIWUmeiZntnO/iNPK5J&#10;UBbldreZKUHUqlsEmlItahwtaigxADd9auaU3xtBz/IA17bcd+aASFpNyKh9eR1dCy0RkRDJ1RGJ&#10;m7b232dpV66R7ykD7cl9smuR/3lMSkxSynH51gILvtsoz2c/5wiJQdyles1LrjGxUCAlZZkrsytL&#10;imEBSvqbTxyLPGyXfXCCvEphEhoM+AY+/PyjTUbHUx5+Quo4ZpbqbjU4XXTRRS89fPjwPbFMgAZQ&#10;IgMEbh5HtJuH+GqyPMCJhLqUCMg1F0dcgayRoMPLgxz9vkTPe5m1rU7uM4uO92h+OjEOWSDIQN+U&#10;/JS0Y027m5ivb+3EY1DycWRlTe/52ifmEzNukkf/q8160c6ltoQcF0FiWR0xo1lQOyZXQOms+EAZ&#10;mJ1miXR38vKZiQGh2clDJErAd0De6DMAF1xwwXO72zUn1PKJsHw8lgW8bhEIGSZadt0QRL9Vafal&#10;Lm4WlcwgLXw40A75LZIYRBGvd0TtC20RwhWiH5DvsnKA35t8ToxxRdSfM+vnWYDm6Nqpgz4uTQis&#10;Kg51oTDJx3Ion/tDUpiOmWz/9//jxG1+sZL/b14Sw5ry8hiPPiYhMvZydtnXP8G4clhL28qg34Zq&#10;OhBeRl6o+TKN6Ni/e1mdvMBv/Oyuaee62UGZlA8ZdbdsSjz3pA7pufMQSWlli8FY8lfNAtdIaqTi&#10;hFHSoCKpULYGJ+0dtZ8aQZS0uRJK2hL3dw2WtvV6+nXSVIRFtjNllSYk+ro0ecyy1SdzRejetUka&#10;ny8WhupV0hA7c3KwT8wXGXwsxu/gg3msrZUmQg+88oDOhFwYrHF2GkIWzBQTwZkegxPJSwOElUZm&#10;n6xDHcxcmJjUSeUIQ0n1Qx/60BOHmozMoKVZUaDdEFQGJYBoookUgYake6B9ZHlAi9Pf/Ygg1heN&#10;Lz5b9kxR+2oF/RrLclKCKPjOzU/qIxlzgqmZ1POA+mROfupRMymHaCW+l1dQO+C4z+RbQM6JeVS9&#10;Spo+5l53u+YkYpUykkHjFE2vu2x9U7bsC9xv4I5bPVyrGclMoWsFhFWaVyt5ATk7swE3xHwkRCKL&#10;qKdepRma9qhpA/zmjvaImnnlAxxkzye4BpVpT7GszD9Hf3oeBm7M59oXf0M43E/mI8QMQUctNTNt&#10;vU3VDlErw+cTv1uEiV4C/UX9dS8H9RWhRrTuV8RlEq+lTIiTSVgB2SVAYmyXU51K8gNRdrfsTTjq&#10;4/VMisgt/ZlpoGsdh4YWlWlHmn2JteLTNZ4hBJYF9QH5aTAbW8mLDiU/gymWh4rf3bI3/c3f/M1v&#10;TMhrctn2Mui8kslYM+sAgy+b0R38XiJABNv9MyXzEKjtgJteQmvIRSRq7q9V3ah91TTI6Min3JjH&#10;28YHiRMIpOqOfuCrzLOC5y+REYAY/J5CzaTEh9SJUzVlY0v3wxWSyXmEk1iJ0FtJBg2S/F4flycf&#10;W9LQGFtYUV0R65V4cFVY8FmClREezIWylcA4rE3XOGQu4bBv8XkJ0r6ywdTagddcc81747UArcVn&#10;fqHFZISUnHwoh/Zi4Eg4+rQ34IJEeaVB574j8mV59Dtw7dlB+ZGw0e7ctAfZhBHhzx/r5AQn81Fw&#10;TZA2c0JruW8fRMSUVSND6phNQPRlqf8x3/rcKNn4Qg4ot+bMj3ASK5m4LduORGAiJ0CfMxZr5a9l&#10;IC2ND7tSQX8gWJ4H+e2n7ppqR/ydEVgtYBTnX7YooNlnKHlJ+0LI4sDmPi2rRKWVRogmI68W0gEe&#10;a4QwxOXvmvbiiFoPgyrL5/4y6p3lcWKKK3wONAz6hDbgfnpePvkfWchM0AgnX+DXOOFGM4i20m+R&#10;QGLeoeAZvEyItUZi5M9MStq4pMWyQlnTThhj2TjQiiyTcibvGeQTi6SqcrlPX/hDicBw44gkS2Ns&#10;7UIr9DAOOtFnB0W8YyMrjwistELhxOiqqswDNLu+UIkIBa5ms0OfOk99br755v8arwPR4S30mYwO&#10;J79IXkMgzVdlZcQDMfj9II6YB8gXR3nL9CMJkC+DX/AB72SamWSuvTlK5lsrMjJqKVOTbERptRZH&#10;d20CzdwoIu4hWhj5nMR8khAhTcbvTch7d+ujUo3AGOuMTcr3yUNjuG+crTwpWtgfRtqEB5Lyf7Ya&#10;VDpzK1t9QXA08PqCVCPUsCWToqYJ0pmT50zP7soElTqWVPQSdC1kEX9DyDCTZB4BmZcxL3Bthbqg&#10;bVEf+iWae/xeIkzau2SCrhJMiKpvNB8F2sOfq5a3FbIiIqhPlj+i5FIoaYWs7JVcKpDborQwD7GA&#10;+J2QRTS11XiZtF4P5BYCo3wpCjx7bKtWS2cliRU7rxxw7csbDXPPB6cePlv9KMWTaUXTN7O2gmu4&#10;1k0xlV3rrBp5uRkm8Ox9/q4MEkTA35St562BPDHkIPNLZUB4Z6nrTgGiLWk/0swdQzTgiKilOrL8&#10;JdC+mXZI/2b5aySmMCWHtLCWFUkHJKZgVyb1bKIqKReZNkg5IjC0PP7mO7cARI6tvualpyzuSxpJ&#10;nBHE+BpsIo/s2JrsLCTNhhBjtjG7Bjnu3YQV+maEPXv2/F28hs6O/hqAoLpKPgQSxFmQmYDUo2RW&#10;8T39lMVaDcEP9393495vXrMN93z9sxuHLtt9FGI+8MO75ru/I66agln7ojYBZBoyqPko6dusL+i3&#10;jDggsUwmIbaaFlbaXlQCi2uZuaeyu5XDo0zJySSyLaRJGjJnlKnsP3/hpt+bSUDP6OV2Re1cooH9&#10;IQAVpYOz2UAaUDRX4sP4m1gENx2zTaw1sGWI+iBAmepfWxnJfF4M+ixOi+eOzzYUMr0zMKD4HUFD&#10;s3DtAP9DVh7PC/FTX8xOrkMjyAZNDffedsMWMd390ddvHHz/L6VtPRPedOq0vEOf+M0torvvO7P5&#10;rVyLLbVJC9wcpZ3dD5aZpVoFJV9JQ0Q2qJPKEeibrD9wzUzI4yjHfqb9QN6zjg/Ow1NdnPClPGTj&#10;I+5DRqa4PgbWomzwfbaCveOHLGbhDXJmsxLhDwLUUJlvSCozHRZXNOlcVFyuZUUzllsDqqzU5Mxf&#10;1M0w6eoPbwmK+alLRl4I5iJijQDCgHnBYOBedH42KKTpCvH3eQCJHL7k3Rt3/cHz0nZdFabEBqn9&#10;45fTemZggkHGhvoghbiKSzlOjPSL5/fJFdTCNpCRISTWrU5u04BQHOIYASLRWSwUne4KOcd6oPH5&#10;yiFjle/dOtK4j+NTlo+TvuqMFtcVuTNJZp4qBEQ0WWiDjm7OQilY1aBMzS6ZSUojt660CKjU8Z6O&#10;UtT95z73uXdl+TOzkWfONLtlw30+DKAsTyvQsO6+/JyNgx88I23HtQCa2ofO3Dj0uf80rW/2HPMC&#10;gnFTD2Lhe9fAornufkr6oaSBCRCsxomjJKMM9EhiWVwYmNVHLCuFa91vqLHtbp5sBVIaa1xY8xXJ&#10;aGJDjCXlYemJG3tlAB1HRfF1+UMIkA8Pk7ExTnQ6SaqpvteCAOUOifcCssEx7dzXo7JLjvuJZvlq&#10;5XVk5h2COK8faVb4wOHvLE8NmGmHPvn2jTvf9ti0/dYdB975+KmWOKu5mcGJyl0O/r0736MW3Kr1&#10;lUistOgQZZWxotV/n+wxUzVehq7Sc0y16pGZklqlpy76TdCzZLthpESgxcbrpLisPGWxX3Ky18w8&#10;bSmKgx6V+NJLL30df3uHiDSGziiQnaKCs0DOkunISzeyvY1RUMGyyYuyeX7uE2d199GAVt8bTnc0&#10;mAPvfkrabuDal544Vf1pc4+sngVaicakkT9kCLg/9fjgZHChJcS6Cnf9/rM2Dl19/lyLArGPSzFo&#10;5OM7JwuQDdAaSiSW+YvAhFS2xU/5HklNykCmJMpC6/Y6QfFh1CuWrQ3f8XQMnoNrtAIZwVic1mfS&#10;VjJPY5krT9nqo2apmhOxFkg6aZj/waceblbty8kLAvB7CJnp+JGPfOTfZeTlppqAH2OZZiMzIJqj&#10;7kc7YM5AXNGHUnpGx+FrP1Y0DyEXZutFEFbE8x9zZDIj6DjLMwSQIP5VtGt/BsfdH3nlxj3X/3Xa&#10;DiXQ3k5G0Uz0Nsff435ZwO+zTGYln1gpvu+KcDBiFisJ5LMb6nYR2YDM5Js8+1P528e9fIaZ31tQ&#10;SEXBjKxuo1pKkhNREAszAGoNpkMEfbbyxvC/NSMyK2RlZWDG0UwfZ0SVnZmOaGPZ27G1uuLAtFiU&#10;w74EBoibLSX0xTlBXJhasZ3wTaDVQFpZuYvCmf9218bl/+HELbDxOMs3C5C1GpmhlbUQGW3tJMLE&#10;EScn/x1yod31Pyht1xK4BxNNRnJo1zHEAjJF9mJe4DtXGPyTuk43eju4j+o81HqRTGRaWOb3Vizk&#10;hb9YtrzU75mfb5bDQ+dKWoVwSEtpaSzYOFMn499S22sN44C8xPRxVUfkhfqbmY5ZrBdC6bMyQNDm&#10;DZVoBULIc/j9BXxe7qfYhsN3F4kLLQhSyco8lgGZMUgykwkiO/zlT+VtNUEMb8iIw+UgRufLpCwB&#10;OVQ/Mim5XApRAwQlWUN58BgxD/p2BcAXJGraUYRrYZGYD0+S/w8UNlVTXLSAR954/ZBjfBaSsnO/&#10;xMLxnYsZxMaZoIjAtCDQp9EJTl7MHJmQsECQbSTNVhzjahSozYrM2MywCChA++ublVuB2o1JQ7nM&#10;/DXiwr8VnfKYiPi01D7HO9DYsz2yU6f/hNiztkNeIKaSOe7lO9H0LZ5kk1A0TwVkK5JYpg0CNKFO&#10;fKfJfdIaQwAClBwTxhTbpAT5qn3BQuToJIkskq/PStICHnkjKbPK2j3GalIW6iB/QPbexQgdreMd&#10;SVlenlT0lpnDX2KA1uZqujqTGSrbNP4nf/InT49+L4TZV/iEaL8LmBRR8ISSL2PRIMg0OuYhrrc9&#10;9ciLT+9vgLA/+oKjBy2xbUPiykBWPsRQcyUgh+4nc5RM/8zfysSV5Y0HInqAq+QeODHG3TEl4BMl&#10;P88YlQEvW26eFsVFpmlcpECx6B5hNQnG5MZ6EB5QDdTqMCS4lGs0u6gsQbNWX8PwuwYoZoALlJeZ&#10;7ekq+b2YhSnPUVoej74QRymuZ5FgVRGndWwXBHWWVb/jEU99RO4nI4SkZdUSmcrKLckEyMjLzVRQ&#10;Wm2MJioomalxUtbYBC7/kJjKaiEbJj+Nq5LVAXgm8rXswdQCnmt1Qmnv51JSdOCjElIxSCmreAY9&#10;jHeiN7jU3tLqI0Sp+BKAxpRpXmDy/d5spSPze2lFxVEiIi1Xez7MRgS7NMMuElNz8S2P2tYuCBJa&#10;K6t/Ow20H3fgO941MWeya5YJ7snA9PbC3K75x0BGYLXJifyRvOSTlatFKGn1WkV0ZC6J6A9DzhUf&#10;FuHaXcueSYVUuCy7lUR9+L11kUBxmW52q7yVbSuigXRzQdsI+l4w4FCELh2tcvQwEhh+zzQ6VjK1&#10;9QHQ2a7mOnkJcfd7q98LkzSq0ADN0c1GZs2YB3AtHS1keYaCKPSd3uJzvIEQk1JArPyxAlpHJhMA&#10;GYqalshLeXCd6DdkKPNpMhnHclr9YVddddXv6jcnHIAMSsbxc0VCdxDPST7q72UIIuPWM/kY8+Tn&#10;/ipDY3Wi5c303szBCSe4bi7IjBriJASyiWMHitnxYcRr0Nyk2oLodP3GN75xlMpLJzJTdY+Q+r1A&#10;9HshXAhvzAdc+0KwokDzP+2SEWKpzBYQrMmWmtguI+YH2mxJG5Ovp0Q4ICMvd5MIyIY79pERrvU8&#10;gPv4JAn6/GFoY1qRFDlEIH+qJ1ZTKUBYGlNGODwD3+OmyK4tQXGGGgMqb/KsqznkMDv/C3WaSg3d&#10;ukB4BNdJRdXDZASGKelaFx3rPgiExIXCiU3l4i9Agzx48OB+/SZIQB01H4fPotGcQPA8cjuCjs+W&#10;x2vAV+O+LjTTdQ2HwFRTPWvQYs5OggEYF544FYMV3dgHyEhJ0/bVvoiogYHoI4NQ3AUiRDcFKPnO&#10;iMzXHsmoebGYdPbZZ2/Vg3tBhpSHQpD5xRSzCSIJUx7fDz1cQWZpVDKyI7WWkrJNpGqIWnR0BjkK&#10;6TzKEdHIVofAaER8OvwvoCm5FkN+hIey0AL59JlK5eLIz06YEGE6aj4OoGcG1J8OZhbNFgCUx//P&#10;tLYSMBl9hZGQERzTXt46ocWhC2RSrANYrfW6ETvWuscyIy9Iy53xMagaIDMuF1keEP1hJS0Q35dW&#10;IiXzwC0LJlZdi/zJegKQi/cdcqbfooaoCbykvZWgsRyVgz179lzbUcxyE6oqN3SGl7Yx9BwiIEZG&#10;CNToIrAM7lB0rQvtjMZUwFwWz/PJT37yV6PpSBmQid+j5PdyZBpbBgRUjlpmHTcJWkIsosmIA1xq&#10;+Dqi9RVfwjo9CzLkgbA1k1Jwn5LgGpcTRLb6BjEgf5BUpoGBzB/G/5mM3nrrrZ+P35Hf3S7IoGtx&#10;bjHQH7hp0PCBrnEC476Ukbl4+iC/WtRk3cWz1JQRmDowi4Lugx4I0hKBaVXTgcbjZpcLjvveFCSb&#10;re7cfvvtN8bvZP4KdEyLj4oOjYIbgfBGIXOzoWSOCBwc6G31nm7ldp0BCWQrgCWsGxlTnxg7xokX&#10;Wf/ECQlk5qK7G7JwiGieZYBk4r2ySTrzfyFzkA3Odg+toa4iTersZEt+xYIBJzCt1A81H4HOB3NF&#10;ROgoZrlJBObQQ2Yrhn2QHyx2Bo3ELMPsFMlI2g+dEbW+eGy1sG/fvm/5/wChUN2FqNrWAKFGXxf1&#10;pXNKQunaXvFeh++ennulZ1pnf9fxiqhJMpnEfpL2pGsgmKzfIQdZCoBV+5inBW6S6n4+qTtcwRAx&#10;YaHgtnGXDPV3c5TJO5qs5HFSVnlDXUZApJi5aDqKWW7KzgLSg2YV7oP2XbnPqoSJmrnVuCwBR1+L&#10;fCoemqGZ6J577tm2h4sOcW2otQ4Z0AaF7HdBMxdAKDJhx1nvxzUjcL54MWJ1YJXcJ2VCLaJzHwJx&#10;TRwZihoYYEJ1eXONZghmkVnkkrwehe/aGEQYSZXngmRQIpwkSSLjof4vIBfPcUNgchR6cBsg+d80&#10;ovwAJdWVlRR+z9TTiLi6U5rNWtT7DFFAMTd8ts5mYaLqcR7reRAQVHmv54jVgsUSnyiJv4vR+9G8&#10;Y4D77wIygQwP0fIjMqsh+lJJ/j+ESv1iwCnPhRmvcvDRZeQbAWHjU/OyWlEjsJVE408a8Nx4YzVA&#10;VuE+SGuiY2O5AoOfRsM/UVNbtQHVVeIMkJILHMj8CXQmpOO+ghYw41E+pExHxfiybLXpvn17tp0e&#10;QbsgcNFnNGL1wOTygM/pCuWkv7z/oj8sG6CghSD6QNkuT9HEE5zI0NQgnczNIz80QFb7Jm3yzeLA&#10;BztOYJkTXw+fVbgFXOsE5mUzuyAYqLulbUVAmlxGhN6RoM/GFzwkgjwIacwTwSxbc+5jAkQyjOQ1&#10;Yv1Bf6Exez8qNkposQRmAQTj2jzIJmAfR9otUzqaCpNSCyqMIbcg4vghz3FFYBqwrmoPAddCUipP&#10;ZcvMI1q4b4VTeyt9lUcN73WFhMjnyMIZILTobwA0fE0bywIPhUyTwxypHe88Yn2BJhbNyRgC1LfS&#10;LCAXXIv8CvhMSxqbCMmRuUAEymeM1fYtMsbksmBMZ+VBbPy+DALzPZ1LS3qVmpOCBnrLUToZuBao&#10;PKCVDhzYtf1aglYfayEQCAOzi+4HSv4KQH7Vw9GnjVEHZkTUdsA94krqFIfv3rankbPoiWI/FtB6&#10;LEsNpedlIGHqZL+tA6i3niFz7MfVwprPi8kTGfH8DmStdH2cYN2PrMlbnwA5xIysjSd+01iCxKKc&#10;L5PAOoqZP3HMDBH3k4H4GTaKAjQvtuJkL/OgYahU68mpEVwLVB4Px/8EubaEZmjPFh3q9QLegZnj&#10;viXmC59aJD7Qp431wc+oZ1CsW0xUDa0beGsoxbURrMvv2iu7bmDwurWRhVgo1AcZ86BRgckxnkxR&#10;g1sWAhpSzBcnSlc0ZOL2HafDmHvhj232DfX3MnVP/M3ZtX1QGEVmXnf0M02Yk9r6133VltCw9Goz&#10;Hl5JN4HU9LegjsCMyyrdB64FlKWObyUvoBnDG1odp08EJvoNhvgoICoRq8O3ZgyBB6kea+QF8Xj7&#10;z4pSbJsIjHbJfl8HYBm4fGbBrshXJhvIYlzYcaD5ZBNm5uqIJJhN4oLGQOm1hxEeLyYtUCEZsxKY&#10;Xm4dV+EViY/i9N1wxj+c02ReZiettkCk03LGUIQ732XXR+GoQRuC6Rg6KKsfiNpXX/4SUKkjEQKE&#10;tbU8XiCr+vP8Hh29zsii1GcFGkzpuUVgQJHb6wgI2J+J89my/o7QeHGg6fC9O8/52xeckLuo8Wcr&#10;6prIpXjoE+jerUGoIhzugexLA2slwQiRYjRNJwT2T6VzzAA7DKov/8jOuc+QkZscl2hNWaVrkE38&#10;+Mc/YathWnxegswMV9PVYfrUzEM+gY5U/qGYRxvjlf2qO4NYTtMRxybwiW3J45tO7T2qOiMcXDA1&#10;V4avhmeLAv47iFqYj1ndv+bMj9D2PK7727/92+nfTGZZ3j4o1Ck+7+HDh6dboIDGraD6l95pMU3x&#10;ZZWAh0VtLTWubiS1chZW1laiXbs2XzoxZCVTvq+h2hcdwbNleYcA4s5CJkraGMvu/sINYozitSOO&#10;PbhWOg2vCCuTjkg2mTM7g+QMWY+/ZaSoFUSNUYfqUAtLipDmRD1OPvmU6d+tVpJDE3YcH6Sa5Ufi&#10;Mz12B4dZvABS8sGZkZgK5TfyzMLKCn/gwfpCJSLk+6ppXyBqX3SgfpsXCI8WMRzZErRvEWLmjteM&#10;ODbByp6bvexjjX0v+Mohf7e6HXylMhuLkRhjsPS8WhiQtXPiiSdPP2fZSsR1TsI+Th2Yz9kYAh1t&#10;HUmZ+SjbW4zpJldkSjqBPGCI+QdQTxGAIbMB0LahPu0Lf4DqBhalfUW4NpYdm3Lost1bdUfYvU4j&#10;jn0wefsEXHp9m19TcmNk8uwnWmTOfIU3OFq0MFw4qnMfNlcn4YNNThhyLZC/28M9xCXOKVotBZC8&#10;/H56jo62jiS9ntwL0SoITlQ6x28qZPmHPhQ28dDVS3cA92lfPuOBRWpfEXK6RoJ0vxdgdQ0SG3F8&#10;YZtG8qZT0wMR3dSLjmyIC/dDnJT5262IjMBA3GHSooUNdftAYvJjDT2BWQtukHGsk49Z+Zfhnel9&#10;woplR1tHEnYlP6gwGI8LAYTEyzr421dIIjRDDA1wfNFjh/vN1IDRWRmxKu2rhuj3GnH/ATssYpCr&#10;m4I+MCNJubM+ynFpoUgrhI6aFqaA26FEhAIBuQw9vLIWAybQDlgyEKtM1ugn7GjrSCIGgx/0kGow&#10;bf4kaDHeWHkFOcqH2NVf/t9PHOz30rI6ZOQ2suqjTxBjbVodpq2gsbkHglAixngo4Yj7F3AduDww&#10;hiSPkFnptzjZSrvqOy04amHRneFaGOVQHuN86DhkAW1oLJheg6gwj6xOaKXkgRzlH4+KSkdbm4kA&#10;Mf8RKFbEK8h+xMzfJMJgVuAafGZe6Rqu+9VhjYaKTmNznxqLAy0sODKnYE2r7IOvbtI28XeW1FV3&#10;JoF4ysG6IZ66sAz0tUNJg6fvs/zriq3tRpiSdnKFTDfJjWtTIhT95u4OrKKWMJ2ohaHNaMxqrMb8&#10;1GdI7KXwmp8edo0W3eKY83qJgDE3FWIF9AyQXUddm+m88857ki6OhbiKKM0n8zkBbiAn9lA2bwEN&#10;BYlSfmkWcib32QywUuh5gYSJ583IrQbu7yr/UYTKPsfubC/qrsWQdcUqyAv0vYykRGDULcuvCW3d&#10;4JbIdL+kyYavGOI79gEtDURwucxkPkO0PEo+M0Gm5NDXIiLXXz2zbayr/3yid/4AGo96Qbb3OVER&#10;uqajrs2UvSZNs4DbxlQWx3mmhQkivpZXlw+FB9P5MjLJP4W4FSPbEKuOE6h/tkSdwbUv6hRNSKKy&#10;VXeR/zqCPl3EvsYWfLBbOS4BMtrSXBLIqRsB+erlMOsEb9d7rv/rLdlg/Lh8Ij+Yk3HBCSCTLlct&#10;cNmMZWiSj+NFpDd0Ee6WX2+THWlTsS5eDxG7T2JZqFRHXZsp25wtTSoKtkIXvDCHIvKHxpf0Qc4/&#10;kBHRvffeO/k48r8CawUEJCPd0mZafGU10zJqX3FlE8e93iSEw3PdtATMBV4jhlbIxOAnLSwLCoSs&#10;gZk3u1YoabG0L79zPUQm5+9OA21TMsxCjjv0kVHkMrtOgFT6TMYM0UyNE6yThoC8k482XoYmLgUk&#10;G79AdWZCdbNUC4juy+uoazNNVNa38qWbX3rwLDYLRmTw+p4sNQiNwHXMlF6JeQCJigCy+CrgdQeR&#10;mGrOe1R0LdtGlIisT/vyF3K0DNwRxy88Sv/QJ9++TU4wF51oBBSIkpLQihhcHUMRMixLAQFy//h4&#10;Em+ATPsCIj7X3Drq2kwxBkwkBDIm1ks4XOtwApEqugizxMkr+rB0zzvuuOO7/j3akTRIQfZzDTx3&#10;C5H1aV+8hFb1X+fTFEasBmgUW+NoopXHU1yZQD20AlmLE+Is8GBQwLj03zV+4uSvMTDLwQwlKIC1&#10;FPbE2Mq0L6CVSK9/R12bSS/p0INoNRHi8IIcPBw3zPxF8iuheWTXtgKilM+DDs5MwH379t18zz33&#10;3OffxY7D1+C/94HGhJSymZHOjYsD0fnv2herUZ53xP0TrzMyiFqYgNy1+l9bwHiJMqxJWJAGpE/A&#10;ddLehjr1SxAJ+UKXEyfaFb9n5wnKfeTjuKOuzRTfMiT/US0cApbkd2dFNQKNxPXzmJFOXrB2Zq5y&#10;vMZVV131bn0vqDGEWU+dYBYsEZngai1w7UsbzUeMAFunFSda2LIQLYpsLBw8ePDO+B0kJq2whcTu&#10;eG3+vYDPlbIyf574hjzZtR5KoWs66tpMsxAYUMGyrZ1RZUaWzhyqPTAdLfI67bSHbbz85S/f0nKU&#10;+Pvzn//8WbfeeusXdE8A0UXCmXdWo0w6PpqlIGpfhz7xm+kzjRjhKGlhi4bGspBZIxNF4NAdd9xx&#10;e/weudeq6DxRBTIf/d4awxAl32PtlfZCE/+n+uv6jro206wEBngdE4QRbXYdTMgKQnZdCaiL8nk9&#10;+MEPmX5CZjykHhpAliw+6DXqgpyQQrT754GITP6vqH35yuOIEVWghYUjd5hoGXuCWx3zwP21IE66&#10;4Otf//on+fQxpmD2hzzkodPPPhK7M/kO1MxHuWNqWp4IEOj6jro20zwEhonI6oK2RKgBpAlBRq3n&#10;e/m76U47bVPbwdemVbxIkpN6f8T/B1FlzlZyWKHET5d1ZAuYNSj3KO1rMqvqWdZps/YsR54sAvR7&#10;Vp8Mrcv2yFt2PWgNnkbDz65fBbwv4umtMSYxgsmYcSYw+CEZQcTnZQKt7gnZmLj99tv/u1tQkKlf&#10;I2WC8TjULaQ4rjhe5Gvn91qZSyUwwA3QkugAL0dkUoqsFhBexXqAJz3pydNPtjHxYCKw6IDcu3fv&#10;9f4/QFNTOSA2GiTovzM7sQkdzW2elR9mU2lfPI+0yJ0Gk0vrwF4kuCfyk9Upgnytg8KFOYI4sOya&#10;CHdRrBq+yhbjwuQ7nheRxOJG8Gg5gMmkvM0PJg7w4OCHP/wR0098Va1KiSIWfPWRhBKgPZgl01Ho&#10;JbAYRqHK09hZgRnwdaFxuZMO8ugrB2Hid1XwFa/4teknQq1GkmYWCezgwYPf8/+jAOCz8t+BTNsS&#10;aGhmtqHBg4euPn/rmdYl6h5Ba9VsFokh5AVKftIMiyAwMLSOi4Tvbjn85U9tkyP5judBjJXEGvLf&#10;s3FB8v9FetTVLaOnP/3p00/G7NaiRAXavB21vlblBvQSGG8B4UsRmBNBVmAJBJyhAX3/+9/fupGc&#10;gBLSO7q8zELeMGhCf/qnf7pldjor66UCUZu67777fuj/R3LKZhq0xKillUCdaHhmi1hOhN7tyHM5&#10;Ie8E0C4W9dagoUDgW5+ffh76ghDyZ2UBJ4YW0FfsRsjKWiY8Oj/ukYxwlwjyz9hEwQBYDZiOkfSQ&#10;21iOxqEQx1KEfMlqU9fEpGQAxnBJe9YOFMa0+/MU5tQaLNtLYBdddNEZ+kHQBVycFZqBB2HW9xlA&#10;TI6d+/1u5ZHgVEXlAjppYoNv7b+MrCwCi6pxnDVi+ASd4L87sPEhPK7JVhcdCAQR01k5gEPrVNcx&#10;dGJEC/ykilpIhS9KxYBpIEe7A5dInHRb/GCOSGBo8tJYGS8f+9jHpuOC/xnLmTamCHqv96233jq9&#10;nmtKxBehaAcn5o66NhMvj9QPgio3dGOnbN4vf/nIm1nk0/p/nskxI0eYHE1IxKCZJjtfSA3RR2CR&#10;iKLJWQMzEtoZAXzMGF6OUCJE3geouo6BqyNa4OZu7VVsbg0xJkVMaDSK03KUiKnFD+aIBAYgKfl2&#10;uTd18O1KjFO5LG4zP7CHMXEd3w9ZWNJLfzyioKOuzZS90ENq6Sxv2sbuRWVVY59zzjlbDwke9agf&#10;3SKDLhxi+j2mT+YclBM/+qWcwORvEyBHzzsU1AlN0knRHZEOnbbq8SojRtTgQZu4HzK5EtzlgfnF&#10;OJCCISCncYJ3tPjBHBmBAffvatGOvBonjGEspt948mY+J0qVOTSmTGEYfgx1R12biVd36wdBx0Nz&#10;cVZoDbJ9J8S4Vd6LX/ziqWbzvOc9f9t9aFh1RoksdbJA1KicwJh5yCOg0XneWcHKpAtQNCXv+fpn&#10;t+opTXHEiBb4Akt2dr7gfjBkMVoITKwt1sYQP1iJwID8YdRDZTCOo5kK9DvjiHGOKymW1wctBHgc&#10;WUddR9LkBtNXeYsUZFsPDUQVYGoesNawJJ0aUXPoyeysEdgQ/9dQ+OJADBW5+yOv3Konz4xpMGJE&#10;C7bFhIVjpx0ikwyZv6uEIX4w3TNTYFBQtFCD3/rgwYNb1914440bP/MzPzMl2t2737f1vUi4ZeUy&#10;QoTJOFR5HW0dSTfccMN/0Y9ANjOOu6zQPmg1jgZ2onHI7ENby0xHQQ5/EZjK0yeYx//VB9fuYqff&#10;+ZZHpXUeMWIIOLnX5coR3SMlWezDED+Y3DqlCHkW4lQOyo6PxQhMW/LNeriDFg/chdTR1pEUQync&#10;Zq6RSw08PFqYzxAe7SuVthYLgppNHsrRdWosfUb7HlVVeWcFQkPD43NwcpRKDHzj9ogR8yJ7m/cs&#10;/q4SYhC3+3Q1loQW0lHweZ+lxX36lJQSfPyLR0gdbR1J2bn4CmsYEmjo0Iqkm3MkPmWW9dnEqJzk&#10;88YWRIZ0MnkEX62YFXp2R5yx/Mho4q78hQ6rBFtUvM2WDfwiWT0yoP4PCcWpgVk/uwdYZBswoWb3&#10;WAZ88vYjpwFjhIHrMsg4mMe68Mk4UwoEbSWi/7xtHBCSdjSUtDkR4Sy+dKCwJB//jPuOto6kzJEv&#10;u5VgtazwFqD+xYMImQnUkH3bCOhg8vkKhIhLn9FHECORhwKm9/IA9fXlYODnfvW9qGJZ8KDIVQDy&#10;yupRQuYEnhWlNmZ2d4f4vHDzaNmAxHTfeEKFFtKEIf6uEmLQa80tA8HhBvK2idAR8wATNZYhH/es&#10;k5iC3T2WLCUw0i233HKVV0DEgA8qK7wFVICGgLRUgVe/+tWblWogRq1AROe5QzvahaG+gYjocyB2&#10;JZv15P+SmrsTWKX2heM5q0MJiySvWoDwmf929gm2hFXtpoB8dc/oB/ODOeeVaSGSolbVNeb1CdB6&#10;yNM3OWizNo57J1j+ZuIvnfPVAi3guRUHOsranq688srf4UdpNu5bmpVBZQJqBUHkgIC0ROLy8OQX&#10;u2eIK5Ax1GEoIFtUX+DE63D/FyTi918VUO+59yqglaAWYFawRScrZxawfUimSgQEAFFm182DVYbE&#10;+FuY3A8GAeD/msXfVQKKgN9bxBitGiCy61s5lKsInHXWWVvXi4BnNR/hB/qXMqIC0VHW9vSBD3zg&#10;Jz0TULRvzdHeB8hKZqQapbU8PUA03xyaKYRa3kUh+r/8/iNGDAGvmpMsRT/YvCZjRFyJlGnmxCWI&#10;7FoCT0X4bm1JsZhV+ZEp7z5taYgdZR2d9u3bd6tnhKEpJNvi0wpmb1RJHkx2dYv2pcj2zNmoT8Dv&#10;5It5FwHIkDZAG/XvPf5rXV7hNeLYhJ+Xz7Y0l7MWoJ3IYgAQD6ENIJqe0T0S/dMOkR3kpPqVgENf&#10;ygb3ZbwwFucxH7UDh/JUJxFtR1dHp3g2GI1DIVRu1nAKOeJe97rXTT9btS85jOMKRFY/wfPOCm0j&#10;8gj8qMLqjdtgVf6SEccntp1O8aEzt8kZvh8GMESDNQSixVFDnNDR6Px3ZNx/d7SsRDqkhWH2Xnnl&#10;56Z/z7MAqHEVLaq9e/d+taOro1O2sVsrF6Wgtj5oM+aJJ57crH0BxZn4tqBoqyvgTqgF55UAOeGj&#10;41rX5hyRwHR4Iepxln/EiFagHGhMHHj3U7bJmVw48yCaoTFESL/LqtEnYDwwZn1cluBa2Etfumk+&#10;zhqCpRMoqKvqonrhq+/o6kjavXv3KZAXmKh/e/wCrUYOIR+HO/latS934OEM1ENEyMQVfL9UDcSO&#10;Yf9n8V4RzFLuzJ+efZ/UecSIuTGZGF1OhxIYhMM1PhHHyTcueik4W+Ndn0DKS6v1paiBU0558PRz&#10;yKkTDikvbgJLaSFmtaOtafzXA+M2oqjlwNCK25rldArIaPpQNtP0QVobHRFnCAfqNfmEuNwqQED8&#10;xiKCnqUGOo7GyxYEfAP3iBGLhm/sdgJjIuV/ZB6LwY+yQVZd0/LffPcI8M3hQKuccdyDIY584MoK&#10;K8dZnj5Ik/OxLxw4cGAfStaUvDhGZzKwp5u4qbSS/vcLtRF0lt3kgFiyIRvDxcAQjuqQNXAfgUFc&#10;Q3wGQux0h69AjhixaPhKJHLoewAdTkQx1MJjI2u/Zb875AcbsoinRa1ZHfjypXnwqnhJn1MC27Nn&#10;z7XKkEGJv331oi96PgMN0Kq9tZqPIM4mMV4sOvkdzGg467nGnw9Etdvh735c9bnqs85qs6A1cJU2&#10;mMW1UENf3NmsvpUhWGUsmEfk3335OancRdQITG4fECf12qSv8a5PIDdLqxkp/xXmZPZ7DciRnPfu&#10;tgGuuDzgkksueZX/WIJfJNt5iCYlvOxx7ULeaj6CkjosRALDfGQGiqZhzOe/RXCOuerq16wCrStC&#10;i0ArOROvk10/KwgryO4jzOqLHYpVhsf4SiQTZCZ3DsaF+2+HEFgMZvXfa1bOkIMI6aOhBxcCbR2M&#10;i3Fx/D/gpptuuti/oEEgAy6MWowulpaCdjQ0pOKDP9/+MBIcj1HJGha4rQ/6CAxAjDyrk5jng+S8&#10;jAi9wIM28HJXASLcY3stA7WtOw6PYZoXbFlR7E8NHvi5TEgTWAWYLHTfuz/6+lTuBGKsotzHMVsj&#10;MP8NQGj+e4QOSxhiRqJ9zeIv19FZ7sKJYx5sBawKvu8K+GqeFyAtbGh8x5d/tW2WdidgbPgMcZUm&#10;alYQMzNIyXHP80B6TmC12Bhw4J2Pn9ZV26RWCQTdTzNYFkpbdyLwc2TXD4W2jPUBUsmuXzRa67NI&#10;aAwcfP8vpXIHkNPMpxs1liEExvjw36Ww6BMwJsg7xIwc+j6N7OQJB8TNczLmjyIwqYnyPTDg3QbV&#10;w8yqhe3v3kjUB2lfBMNF8/H222//uuojlHbXR/DwNSJTBwEaKCtDEIGxZ87LGDFiHsgsLhEYWpbL&#10;L2NEi2sATQr5JzbS5TkSGOXoNxBDjzJrR/cZEgb1tZfnv5WgjduuTWbKEygSGP4M+T5Kx9LI7zSL&#10;L6wG176y+I+4SwB4R4Ho+IuAyOjoeEicA99CrRydQjES2IhFQnsG46kUTOQ6lsYB8cTFpwxxIQyL&#10;w39nPPvv4J577rnP/9d9hvgf/+lV+fcZ5PgvaV/+nCg5RQKT6qfM0acEGNwKlJtlRbKEkvYlAtuz&#10;Z881Xg8QCSz+XgLlQ5IlIuP5mHUyIlN9RwIbsUgo6BMNX7KG/GXB1gx0jZG4kOXwjdBCC4Ht379/&#10;L58kfScNqFULGwIdyePal99briJMe7YYVgmMAhVRywDPBrFiSWaNC4soaV+CP4xD1whZnhpEZJEI&#10;BYgsXqM6cwxK5j8ZMWIW6FgdJzAshiiTEAnfe55IYsgtWptIzuH+XpC5TA5OEp9uwkkL8gWHRUB7&#10;nn3RzsH45HfcVvAEq5tHxYBFAkNNlCPTH1BEQsNIe1kEI7v29fGPf3za+P5y3Hh/gWsc/ttQ4CvI&#10;iMzz3LdvT1r/ESMWhrCdSOMMUsomdwcrhmhYTnARfQTmpAV8zEkLW1QcHjyj1V4IUvdRHfhO1p7O&#10;FWNP9tbpq4L7wFQ4Tnr5w6KjD8gZyIrV0LAKh5usP//zz936m4r7Q2WITvksz1BEIvPfRgIbsQq4&#10;zGEGgmxb2yxwfxKAlLJ8DkgRjnjXuxZreSlYOPO3Y/lpHHr8Y0pgCqOI2hQqm5bUxf7O0GJkNCi/&#10;rhUwsGI//vW//jfTTxpH2l9GnH7/WX1gLYCgo1PRN3LjdPX3/K0KnFDqbbho4NvL7uvwU0SHAhnL&#10;yixhnnsNAZN3dv9VYevgv6CBlbYSzYoWH5hDioqUmac97WnTz1nivBxyG6FhuqnL+OZ/RRjAD36s&#10;9ZTAJo1yrldSwWrZ4WXcSFt7tCQrtRKWlBY0yxnoOisM8NZuPlFPqSR/O4GIuHRvEAmsFEaxSKju&#10;O+XEZ0JpXQmaBQym7L6OWfoa9EXZRxChvsxnFYjpk4zvFJAn6uI+MLBoma4RmCsHgpQUxiSa0CMe&#10;8YipdYTpN+vLVOjTmuNe90TW44mu+OcfcMUVV7xVFwGIiAtKW1WYnSKJCfzP9/webybckXzngaCv&#10;eMUrpo0i1dTNStnzejiHVieE+wOBgWXuBVwWgbWUG6FBvUyg4bUG7i4TJQJDE0HOIR7/flbEoHVM&#10;Q/0WxxiakHxQKDIKNj399BdNP2fZ7wikoPhhDYIWJOgT7hmvJV7sARdeeOELyewVpqK1FYZIYs7W&#10;uimmX8uM6aYjKuSb37wZ56KBye8SKmfoiEhgfT6zPtBhCAr3pGN5LldvwTrEgdF23H8ZaNnOM/Sl&#10;HeTPyqmBtw1lZS0SEPE6kBegPshVjANzPy+ayby+MCkcghNYhLQ12khjFyWDMavwjr6XfkRIOaGM&#10;uNjQR14AzW/rBR5OYKpQjYAoVB1OQ+h6KiJzLjNDI874iSMC/YlPXLSlkvq9tTLpx2oIIk+9JERo&#10;maXQ0siHT4/OY/k2EqEj+iDGSPwRy4B8fR6JL8soAqd3Ft7UAr1UWtAbwzIwPsjjQesKe9i9+33T&#10;TwitRWkBmJzypflYRUloIS/uQ570RbbaIFq6WHAS82VdZgapmzUHH8uh5AGQk+I84gKC8nkwnohL&#10;n3poIRIY2yq4BwSVBQS2IC5di8D00pERIxYB+ZPiViJkOG7eBow1FrlqIRMZREqCXEJxbAE50v1k&#10;CUgEZYPftEOgRWkBmVICeen5auQF+I180/PA9u/f/x0VAvRgLXFd+LpkAvoSqFYsMDWzisiGBpAK&#10;lUdzI38MxVBeVGiVr8aV5qcGFNQZgshxCKgXxEh7QIjRr4aAUT/NBiNGzAsGruS+dBoFchgtDsD4&#10;QM6jq6OESGDaaqQx5QQmhSSaiVp8I1aThTb+7luVhFfIx/hS+WiRIkk0s74jqKX9TQksHqnDYOXH&#10;1pAIZgwxKpXSTKAofSrkTn33oWH/Unm9lCPbVwmh8RuQ3a9GFkqziRBjXgQ6hjpDgCWiKsHPA1MQ&#10;3ogR86D1PLB4lpcDRSDKf4Y46ctq0djSp4+daCJqbKJJMW4gUcZ2iYAY++TXuKd8XDP8z/eYoaUF&#10;QIf8s1MCu+yyy97oFYbBGdg+G7RAbAwTi8S0DIqW9o+Th3Xy4mHlbNeMwu9Z2SKIkiM/Eli05/VM&#10;nkekBSBQOhC0zmCHPvn2rfoxM7lTeMSIWeCxbhxZnskd0Hhh4EMeUbYB4xC5zq4HfW4XATLkd0UG&#10;RKC8MJYZN5RBXpSWGFqBJcbYp67yJ1O26o7y0upDk/9sSmCZIx+thAw1OzSDVDuRGA8l1fIZjzxh&#10;i7x+5EdO2yIv8vEQkFRWJtARG5CN6uhQIwtuWwuqxxBwDW0hLc0dpuOZ+COWifh2bodkWX5hxhBj&#10;AyKJMozsZqvyMtmEkuXBWOL30qkzcvFI63PCg8T2vXrT1SQlRMqFKx2EU2RlZ6AsrqENpgRGOnjw&#10;4A/c5lXh2nc0BJHEwEMf+iNbld2168StBiXpgWuxJFIZIRHV0aEAXCHbEIr2ppXGWR35rgGObyUa&#10;sUz4W4kipLXE+CkUBvxgMbBbROeQ2QYoL/4uyLFeIhm0Jqw1v4dMXMKprploldKYpFiIX1BoFDLV&#10;CvELZXX0dbQfTHYvpl9WSB8iid14440bT37ykzce/egfnZDAp7fuA9RA2kCeQeZp7DAA8XIPfhfo&#10;nJivBJ4V1Rd1m4YFMn0j/Nhd307EKQJZ/p0AwjRUKEpQP5aAAGbXOeT3GALKbTUnakADWOVLOebF&#10;1gJW2EbkwA+s/HGLHXKM/MqCEuLEH8cL45TvXYkRNNnXzraXguGxaa9//eu33eMZz3jm9HuRG31c&#10;chnVoHuhTHT09YCtl3uQVIFZA9QEJ7HMr0Rj8X2f+QiylQsvh8+oPmf37ANqNJ2tGS4iCoLezD1L&#10;dPmywcCNfoihkLpeQ98exVnaBiHNyhoC9ooea4srqnt8M7dDK/wALQRCQAkoySyIIUDRYmHC5nuN&#10;JScyjavapCgzkro4h7ztbW+fXP/w6eEMjEdZW7OSF5Ma1/KskHBHX5svtj106NDdujEQU866TQDA&#10;2pTBwPekBtJ2hr576A1FqMaqn8og8Rlt+szuL4EOLWldAM0vc4gSLU39cMBm1+00GMDzbvqW+l9C&#10;3wtGtCF/CGjPrKwWMDDWSSNuhVs7Bz905lGyhv8VAojaVQ2MCbS06N+KQaxRk9PYgnSUp6bIiFio&#10;m5OfQ2N9VvICUopEuB19bab4Zm4ajMyYJPOo8wqx8FUOkY5WQmrmI9C2gxqBxVUVxbXUQJ5IfAIa&#10;KB3tjvuIuz/yymn91IFZOesAiAyiQRsaij4y4Lmz68As5hsDOSurD+zfVUzisQjXOg9f8u4tGWNy&#10;xYrJrolAZtHK0NLQUFxWHQpxEuSA11gSID7l6Qtv0DjnvoxNL4sxJA1xVvICWszT2O6oazNl+yLF&#10;9i1BrSVg1yPkNK6bdQcPHpyqp33mI2ghMGmMQpxVBBo4c3QCGhki1DJvH3wlUi9CGTFiFqBdSJZ8&#10;BTLKtQMZRl4Z0LWJNiJaG5J3jSVBYRGgj8CkHYkMHa94xa9Nf5vHmpM7QyEblNtR12ZiWxFR+a4C&#10;yt6GZObRwuTDclKpBa9GtBCY+wZA5vDn/tlSM1oYDe+zljv2mdUg8+gDu/e2G7bq2OfwHjGiBieI&#10;H951RA4V8wWQXf7HMphnM7f824LkXmNJn05gfeMffyv5ZN4JGudwyDw+WWnzPgY76jqSrr322rP9&#10;5kAPO48WBvCFoOHIN6Wl1JZyWwhMK6eCVlYcURXn2WgQrTxCUjVnKAIUy9SpFHTOOpuRI9YX+Bkl&#10;6/EUCiZPLIYhPt0++L1dpjWW9OkEpvrVQOwX40caEp/ij3lWxmXFUY63Q0dbR9Lu3btPic58Go8L&#10;52VQbcAUQ0uNbQmWbSEwdzgCGlJ5BcjK88yCOPPhcFU9RzNyxCxw/xc7PFy+Fg0PwwAev6WxpM+h&#10;BIaJSF6ZpFJSWrcllqByXbsjdbS1PcWYMIhBQW+tu81LkKMPFoX5YdUW01SrkN7YkcBAVI3jrKVl&#10;3BZQPzQyZkBUdjpTM4tjjMgfsUjUIvAXgTgG3CTTWNKnE9hWjFoFcqOg9MhxzyJgy7UlSPEBuIlU&#10;V8Z/R1nbk7YWOaSFQTiLqMwZZ7xk+smqQpYvohYH5ogrkThA/XdfVRFoZPm3yE+n1VZwItwPNmLE&#10;vHD/1zIQx4g73UVcgo+XFktJR0vhp9Piw6KUHncJqZ4dZR2d0MKk4QA0D63azVshSOukk04eVJYi&#10;8Wl81UnwesbZJSM8+bwgqiErNzXIDwZ8c+6xjGzVKcuXQVo1Lofs9xr6VrvA8bR53uOrov9rGdA4&#10;FjxGTMSgMeVuGdw43gcloHE97nGPm1pti1J4QNS++Ozo6uiUaWG+ytfCxiUoahe0Ova0fQBzLtbL&#10;CQxCUtnAHYrLhOLBwLEYRFkCx7u851lH3gjUGpSqiYkBmv1eAy/8UFtm+GAXHH28oBT/tQxEC8R9&#10;ykBjyccUrhTyephHDdKYwDxhE0Dy5q4j4Zvf/OZnOrrKUwxsBdq3OK9TjtUKyvm7l+W/R8g5juYU&#10;6xQRVxrRtLJ8iwR+C9WVAe/3P17AIg7IfssA0UB82W81ILTe9w60leNtpdcDO+/9x6Nf4rxIRAsl&#10;WjROXIL8yq0HO+hFHWBRio77slVH4lY7qsqTViSlVgJWMNBqKHSe98Fpi1GLuQBEeG6vl4CWpgcH&#10;LaQ3Nw7fvWVGjkdMHwFkPoT0BDS3KAPISt+2pmMNtI2er7b/cVGo+b9KwA1DXtw43h8lyJG/KCUn&#10;W2To1b6Uruheu6YLgZZGsXVbCSgCu5gyst8ycC/yux0sHDhw4H/6/zGgtc/xvyhwgqbqe7wNtBHL&#10;ge8jPXTZ7lSuFoma/6sEkV7rBns0SvK3+swySIvDfHU/NdoXShUuro6i6ono/H379t0aVUvtH2xd&#10;Rczwose2XeuOvBgxPHmYQ9ddd935XjfyKD9YlR8M9V911qrpiBE1uAJw3749qVwtCtH/hWkY89x1&#10;1113xO+0bxKNSHWtATPfNcuhcDdBtkJKsH1HT23pggsueK4KEWgMmZJDTlN0XPCCNu1NKmkWxApu&#10;vfXWL+hvYSf8YAAzgDqjYR5vvpoRi4WbWPENRMtA9H9lC2K33HLLZ+N3CqECLTGbkPKsznvK14b8&#10;uCUJsNURpaqjpvYkLUcsCPxIjlm2CdzWGNWvFcgshEKIGqLMXKG0sXvRuPvyc7bqzQtZvQ4jRji2&#10;nX9/9fmpPC0SvqcSZO6YiQb2PT4ZTxrrONB1TYtZCAnNaj4q4p4QjGg68nnxxRe/vKOk9oQGdtVV&#10;V70bX1MkCtnHaBvzrDjUIEaGMNl1nwWZ3nvvvZOPI/97BLEaxH9fFjADVG+c+dmxLyNGsEK7JeNv&#10;OnXpwauMGVlMQhxHIizBx7pCKWY5Yr4V5z73iKsoI1diUztK6k+oaVkYBfAHxbckfxiO63mC1jJo&#10;hzt41rOeNf3ElMwCUL1eQNufhOxAwmXA90aOGNGHZe99BG4tAcKhsnwRRB2gDLzkJZs7Z1pWFu9I&#10;vusDGptcLplpi2Z4+eWXv+X8889/JtERHU3liQwTgriJCyMpCM7O+MNEFjj6hmz4vvP1+feCYkEe&#10;+tBTp5+KB4v2serj9ZLzUciO11kGxq1FI5qB9rV/MbtBalAohNBy2Kebjv/+3//S9JNogPQ55gA+&#10;M0UZxIiBbFyzCkl0REdXR6e4mbsEJzdYWioqJNbi7GsBZ4VR5lOf+rTpJ0u08on1dYJ3AKB+mfm5&#10;DLgWRp2Jzl82iLnythvRBo7cztpzWfDA1VVoX3H1sXVVHssKrYjxrK1/YJGuIiw2hRxhWfn4FL9A&#10;XkpOZHv27Lm2o6wjSSuOnrEGkv7WwWUATWleEvPztZ73vP91+skDA5Zpo6NP8DrF1UhUac+7LLgW&#10;RjvMEsw5FLTVok344x20l2b/VQA58HGBnGTys0jEE11ri2GCriHCAL8Xf/MuVz5rAa13vDb/PgPj&#10;W8Gq+NjiyTEt6GjrSNKBhk4CLKOi2mGCReaOROdLtfOSmKL1ebinPe3p0wGq33S8Tl9nxM5bVVAr&#10;0As/wKriwlj51D1H1MEAYq9n1o7Lgr9gJXtxxzIQj5jykCIf54J228iSkhvn9NNfNP2cJ8ZLcPLi&#10;XrFOrQpUR1tH0i233HKVZ4hmGM6/PvXTHYZUss8ndufrTk6/10ZOthJAYv7WFqBNoxlzk/hEQ1Nd&#10;hJbo40XA90euSgsDmNgIXbb6NWITRMCvqj8EyNLldxXaFwcLeh2y1fhIFjIdZSpqa9xb3vKWrXLm&#10;ibJ38gK+uEaK9eF3WVIeDkW+jraOpOj/EgHQ2ZwwwN8U1kcCrolR2aGmje8nvPLKz00/Y9Q/eWjo&#10;kuNP0AZ0YSV7Izu4FjaemX//hsdKrkr7ivuC++IhNW79mCsIh+9QJEQkrduKIiJ5xUh7ktcH5UQh&#10;HABtzfN3tHUkZSakVjBgXcw6SINCs1gNh5MYjrohzj+RJY49OSGzRlO+rC56Bq+Hyox5l4W4IokT&#10;1+sy4v6BbeEHK1p5xFKKoUSYh/ymSd4ne+WPfjqAnxBFQFH5/D/UPcRqo7/2zskrA9qjyEsBrq6s&#10;kDraOpKybUMyCbU9QHud+A4fVG1lj5VCWJO8PHSL6om2BklyDQ2moNTMeSgnLDNDdn9Ax6gOQh/5&#10;LhKsNKm+0hq9LiOOb9DfboFwBHkmJ4uGbwECtTECtHsle8kOxMP1HhDb8jIeAeXFTfY+8vKdNCwi&#10;yB8eF+E62jqSCGAlzsIzuRmpCqEKKpwB1q4RAgTkamD24Hfa39KqKBfygQT5v7TnUg7yrA6aYaIq&#10;3deZiwRR1ne+7bFb9cUH43UZcXzD5X164urh5R8sAKLzHkLz3137YoxDTFhKmWaF+0aWi3bfRE2t&#10;FMCK6axJm3vUuAKtS4HxXCOzm/vznbuuqH9HW9uTIvBJyuxmpFcObUw2LXlKS6F8TwOQDxDf5c59&#10;BbRG7YtrZQKWToTUNdEX5sic+avUwg5f+7G07iPuX7j3m9ek8rFoINsu61IG+E3jWp9AE7z76RxS&#10;VsjrC3t9WpgfbogSU+IHxic+NuVlAQ9rhTIY33wHscXrOsrani666KIz+NEZWmZkaSsBKp5URMIt&#10;xJTeSKifYldAfgiQ63/QxY+c8RNHtC/e3M11UidrByjKRi41ENBr3IRVamGAEweyuo+4f+Duj74+&#10;lYtlANl2WY/al0NmYdSoHE5g4KUvfen0f9fYfFcNyonGMkAbdO1JvMC9WViQWYoiEvdbynwkJErX&#10;Cx1lbU8TM/KBmRnJTbiB2/MOKg3jKjAQVZNKq7KAWcCZFuDb2vuqIwehARpc15111lnT72r+M2xs&#10;8mTbhVSOzxxCjfAWjalD/02nbtUZp6a/3GHZ8NMP7i9gcGVtsQr4OOG03lU47kHUvtB8ovblkK+s&#10;pk1JkxIJ7dmzZ4t0dN3+Li/jVMoMwDJyPzkJPkHrc9cSVlnGLbLwovk4UXB+0FHW0UnhFCRdpOM4&#10;fIk1A0TGQ/EQPCREdv3112+VA/BreeUff9oJWw/9pCc9eSsfSTZ33wIAdjL388aKiFpYduZQC1jN&#10;YeaQaQ2YZWgjBEICE+HvkKSztI1iVeCFGaVZ9ngD2r2veq0S3NfbufSuR8YBE7pbJmhPyPyshw9E&#10;7SvbHC0gp1g7NcUEiMAgLq4jyexEYbn1lSdtfG/yvHp7WOne8IDGs4BVV4pQkGKSmY+4ujq6Ojpl&#10;W4qkwfCw7r8qgQ7EbyUhYrC73wkW/uVfPn3rQYSrrrpqKw9oJTCpmtkKh55jEVoY5Wv2KQEh0pJ1&#10;hO+T9NMnVwX8C34S6PEG5I5A1ezZVwEGtLdvZjoi+zE+MQOyX5uQI6L2hZxyL8/jY1oLZH0HEIrA&#10;FDFPgvykhPzyY3dtm4z5XmOd+jNmnKQBZmlfaJWC1Z03BFxdHV3lae/evV8lI0kXSYPpc95FMFBl&#10;R+PMR0tRx7zhDW/YeNCDTpjibW87enNrK4Exg5Avc+ZnzyAM0cKkhbYA4ckaPq5Ksr0ku36ZYJDR&#10;h8eTNsakyjlbq9ZqI3yz9vRFHWHVEc3KrY8+oCG5+VRDlO1M+/KxIHnuG1tOYBCgyvi93/t/t90P&#10;QMyQJooBY9cne+QOsmyZQKV9Zb7qppNZM2e+tiZg7rVoYRGQjPxkdCJmGEQG4kwhtBIY0HJrqSww&#10;qxam1dAhQPiyGZTVKK/3TmkM9GM8LeFYhPtcdhLbTgR506kb931nuxaOLCAT2bU11FbYhbhtKNO+&#10;HGhQ5KHtXBYzRA3M8cQnPnH6265dJ268/e3vmOaJ2iX7ooe+xUzhVL4AIeK88sorf6ejqXKC4WA6&#10;vxDIxu5TO2uQwx/ziQ7NTonQPYcQGFoFeTMz0hH9BH0CgiAMmTUd+DiyMnkLjddd6vKIYxNYGN6f&#10;2THRQzT4iGyMOKJMc6+YZxbzEWQmpMoBuEtuu+22bcTF2IaEZnFXoOiIG9yfTP1ZYOw91FDpsssu&#10;e6MuVCGuwfTZsH2gohq4LM1m2soQApPayTWxHH8GP/pHoEM9vwNNMeYfgpJT30MrMOfQJrLrR6w3&#10;0DBcDrO9jgzy7NpWMJhjmYJWEgU0K7cqJPtOPK3mIyhpYCoXhUETPMRD/lksNEGckGlfE03z3I6e&#10;+lNJC1MoBEucWQWGAmc/D85KXnR+616tKijlZHaz1x/E2bBk7gFfbZwFqPdZufjDfMM3nb7qI15G&#10;zAcWRdyXWIq2n8UFEZH5wjLrIPq+ouwDBZa3+EFrJqRWIwFEXlvNbAHBtJTFGI7aF5/N74RUynxh&#10;NJps+aEO/RJwfso35s5vBbKWIvEj5AdzMvK6CzyDOxhB5vQEs5qPgs8kEbwI5MA7H79Vf1RuBCH6&#10;eUasH9AUXNOgH0sv6PCBPiuyRSFZKEI0uzJAhORtVUBEYF/4wpGdBNxDiwYoDfO8qV+ATOXPjMfs&#10;8DnoxR6etCLpUHQ+lVfY/7zABNQqkga97kMjZtdEKBbFGyAjMBBVbxAd+hBhzDMUfUf44Owl2DF7&#10;nhHHBlhZrr2cNq4QzoI4EUbHPSi5QnwMyP/VF9MpaKeLLAkmf/ncUDq0o2ZeaOxmkQH4vt7//vc/&#10;pqOkYem88857UiwQyLSKgXvzABVU0bcMfGYd/m5tbKmgThpi8IMHDx7Qd0J0fmZBc76PcxbU/GvC&#10;9M3eFqk/4tgBk0/fAYWyJOaBm3BoQFF2caL7PYGIS2MASBtstWr0bgo0NyZ4jQfG/aJiCvHFUWZp&#10;9XTwG7ljyl6z5qYke5+yis0C1HKR2Dvf+c7pZ1zlKYFryZ+tLE6e4c/jd9ksFlcx5509S0GtEfd8&#10;/bNHPQ9CFk8U3QngKliUsLaArU9ZPXYaR214nkw69FvWnw5NxPPA3SLRemDgZ3K2b9++W+J3Ir7W&#10;/vTTIDTe+W4eR70DpUWmY+ZumfmN3J4mBTxw0hi3xsKZFbgxWJQ/DNC4HpQYV3pq4Dr8VrGuX//6&#10;1/98Yg5/LX4f92dGh348W38IECy/Vx/iyRW0wzo59qmLn+2+LEDc2f13Ejjstw3aRvICTPZZma1g&#10;gcvLiv7b7LRVzK5bbrnls/6dXCKYft7eNaBM/PiP/8SW5jVkLPYBy03Hx0fTUdpjb9R9a8KU1EZv&#10;V0k1G+AP80jkeYFPjIambB4yy5Mhc+SrzocnyesOXJMUvDEpJ/7eij7/V4apJmbmJIMGp3FW/k6g&#10;VRueB+tGYDjs3U2C2dhKXkKcKIfA3RBxVRzZzBz3E4vjwons7vXvpHDwPN7eNaAQPOQhD51eB5kt&#10;SvMCCliFHON4Benr0+ZJV1xxxVvjTYDMLEhsUU49gG1MmaDVz6Y4krjsHJ35/n+2zO3qrByfQ1AS&#10;rBYQre+OfZ6dtw5l91k1mIGzExgWiZ3czxgRCbvF55UBWZjFn+q+rcyXlq1OTubpe+J3QHI+JBBd&#10;94HIFulG0CSFNumhRlIwOHHi7LPPflhHPYtL8e1FgM5RJC5a06JWJoFeo9YaOKt9l1ncCnDi8r/j&#10;zEbD+qrkkEhqrvWV0FnAIPF9k4ATJbL7jVgO4guDCZWorTb2AZmI5l8NTIKaiDN/bYy4j5O0kv4X&#10;Abau6kNY5GdMzxu47tBiG4g+Z+HCCy98YUc5i034wyZm103xhr4ysmi2hpRafWyKW8lmphoyUxLf&#10;g2tRaGV9Asg1MRxjVsQ4MYCZvi77/45XsMIWLQmCVOchLwFnezydIQNWjcwqPqP2Fs2u0sTsf2sF&#10;ktNb/NlKkJa0SNcQZWFRUW48qFB1nXvVsS+h2qHi+c0BDeoxIotibUyoNz6pzW7X24RhdsiHWLJf&#10;+IUXHBXO4DOT4IsSQtyahADiz/BlbBYN0OAgOCe8RYDD8O76g+dte0b8ENI0RywWmK/RXXHwg2cU&#10;g1RnBXIJSTkxMYHyXZRVuWiEktkV/wZOYLIiICZ/vhIwNVu1tRa4X7vkH8bvNfeqY0typ74DTUaD&#10;G6YtnbU9FK2nimrWoIG0wCDEaPvY2SDzM5TUXMgq+toWgcyhefiSdx/1rLStBGLEfECrzTSNuy8/&#10;56i+WDTob8ZN9luUYeD+WZdh/xtAhMi8QizkJmnZAwn+4xMWR160rWQVBcDrKRDpsBS/Vylpq1EE&#10;HeK701tV1j7sfVU/iTmBaeZiZVJqK7OQa0mx00HmD2uN55oXzKxodJkPj5WvGLVPHE3mCB8xDHF1&#10;Df8jAcaxD1YJZCG6LJBp/Z7JrhBXPfG/4d7g77972fZnzfBPr9r0gWW/DQVjUuOvRF5YdDNH28+T&#10;Lr744pdnFYIkfK8WEb2tK4nzwAlMNj/bFNz2hqBcy3FBQOVu8YctA5QvkwLBzTS/zKQcsVgsw2Qc&#10;CuSz5vdymXUgQzIVkXuFFTEeVF4LMX3rlfn3QyGXjurgddUzYMkN3qi9yIQmlpmTwI+jIY5kkSuU&#10;GZzAtJcS8uQ3t8Exc2sklvnD0CqXSWJZrFAWpAgyk3LEnHjTqanJiBwx+IcuDM0KZCw6+t3v5bLq&#10;QJ5lPWjRS8e6Y06KwPrGYOk9j0OARqttSCBOxnoGeINj7Dsq2blEJUokhvqqUx0gkHn9YrUG1iok&#10;QqelZw+EZfZRlD+d7YSkRhUgQfI54tL1okAbxXsBBNeJ1oGJk2ljkLgEd9E41gNZkYVM/tC64imq&#10;yEacVJjElu1OcPeLIL9XlFEBGWFSxsrQ6RBYPLre9zG2+sBmBYqC5I9xXyL+tSEvpfPPP/+Z2eok&#10;wNntswoDYZFRvYIIDManU/kb0vQ8TmJRq/JVG5AJU1wMmBeZySq4z6ME3ngUfWMAs3nRUfzHKoER&#10;CJwFWePrOvzlT6XtigxlZTGpMLktQxuPR+QATZoum05kTl6+EIGmpTKo6yoIDH+3XDW4XUpkv3bk&#10;pYQjbjIgp3FiNLg3NI3oJmVp5Wce6FgOqaxyXEaypHNlTtZIgjpncTvRnp8H8lkA6uuO27ikXgK+&#10;Md6C488osIK7qLCLY4nAGEi1o40xw2u+LibdrFyBvpo3YNmRafx9bguRF3njuVwKGOV38ipfyQK6&#10;o3vJ9CxgMYldGqo3Mh0tBxEwSs6O+rz6EsGuHrHvJAYw7UQsAEfjorYgye7WKp5WIjOibIlLAS4k&#10;jszJPhQ+y0Ncvnmc/zPhRWMrERvbkPykVwdCxoDWM88CNnRnJzUsEtoONiuYGImiL2n4HOfduh3I&#10;5RTtyCcbge9KYRCtkL/WgcyVSAD45Arpx+eUA12xjPKPZXmBv2F7CChPMoXJWBsXhErsyGrj0HTO&#10;OeecfPPNN1+RPQSI2hhAcIcs3WYNrqN4JFAihFIkv84iAjUnLbOxVHDHPI5dypRvENAebkJI8Byo&#10;5KoHAllS0Xmhamm1koFNeyzLT7ZTwL9VGpwAPxcEn7VXCS6j0mQYoN5vgP89PmsImIy8LEAfS4al&#10;AET3hvxzJdnWZK56yR0SX+EPZnHcowBolRNQfiRy1R0QpNr8Uo6dTIRWyBcWG90fCDAApSUJaAlo&#10;C1mj9YGZAM1F5cs5XtvAigCQh+tq24CoaxRcrpnVjNCMCJjpmW0pT9/FctEqs/szyEpmBgPWXyAS&#10;gXlJe8sneKwBjZD+q018vGgj07hoz2zQOeJqtDQirvH+EyA5rRa2gD72Pgf0sQKk4/gRpLHVTHpN&#10;5rJGRHhDNnNnoK1dS6a+fdYIysxKIuznTTjyVWka3wmLVOoQGtl9TfgvcMj3EZlrYXJaaqYE+/fv&#10;n35HZ/p1EZqtIJKMDEh8QnBR4GYhsRhhjdD7TIxQeD34Ld7X0ecrmxLZRAPJnl0goBMyW2fNDLnA&#10;19JHWuDuj7wyJS4mIief2qIMfeCTRtS4oxUhQBbR/IvIyIv/s0lU8geQFfKhcZZiK/leznTVQ9YI&#10;WlN2TR8YizpiWsBKqGldQGN+ku+mtfZ9kXTwYXwIB4mHysgMAXFTjU6g0VpMywt/cdNpiUZH0r0g&#10;JcqpBdLymwZu3ypjSfBafWIMIL9e93P/CgNA+eOhitGUbVmpFNiQTKwTb47O2kFAWDHHmOH9ZRY7&#10;BXxjLX5S/H+8l5FFjez5AQPO25+/a5q394vLBkSSuRUEVpZLMpFNSPyfTYQ+TiAjykVjrk3uco1Q&#10;P13L2OI7rJTsmhK4DxObCBGgbJQ0Teobk37rTlh9YEcX65WkfUViorNKvhrgDyigoUThYObN3oAi&#10;LYxGJp/7IqiL/Ep9y8fY9Ookqd0qQ38LCKbq5ejzgzCj+4IAz8h30XyMar/AjO/5EOa+mb4EtJND&#10;n/jNo47tOdbAiR2sKMY4rhogIm/X2iTgfS3tPk4q9IP7Lx3k9fIyhz1wsstkDrTKstwi7ke94YYb&#10;tu7VElBOHiYwJy6eP/P7kkRc8TdBz8QR9R1lrFfiGAwq6A/h/q1M3XT4dQLkF8MYmEFo2LgcLJtf&#10;s6nKkwC27KxXHJmIxesCXLDoyDiLgtqKZlwqF1H5IGEwcG+PQeM+5Ilt4URbAu0O5FfJgNP/0Cff&#10;3quZrQummtakviWnPDJA24Bs8qR9aWdvy5IWhsx6vuj74n9NImgl3kdRFrJQCfo2I4UIxgL5W3xY&#10;8lEhMxoHPLPkVYsd0XmPJcJvmKeqHygRFyiRLfKWyRwxYGuphV133XXnU0E1GJXn4Z3BaUC0ipL6&#10;CXS9AyHkuujEhszwX7Fszv8PfvCDt65RORLAVttfnefCp7IiUPljnYDPfALPXMrjZMX3rqXRZtwn&#10;+s3Qxrz8DJTl1/B/RswOzC/O5yeubF20M7QstEWCTkvmISRCn2mQOrJQh9ieNS3M+8MRCUqAbIB/&#10;F7VpgOxEs1Gy5sRA3cmL6VhzhQD3fzEGvRyRLwrA9y3uC2WA7xQOISCXmVkLSsRFXV3u3CrRsy3s&#10;rPtFpskAPdcrCWQGotnE+B58UwhAybzMGojBh2C4Zud47GN/fCuv1wMBpFP7Oh9gSlIWAyGbQWK9&#10;mLkzEqOOThZoA5r13fSjw7NBB0Re1MPzMMv3EVE2YED2TDVgmkFohy7bPV3RXLaWhnbFggP3g7Ba&#10;DhKkjaJGFYEsurlN+0ViKmlhUXOiv1u0JsB94kSiMkr3i1BftgR+Z/4vjQWZvsTK/ekv7EpJi3px&#10;vyHjEkjJiLJMvyiP6kGkQkcb65M4BlYVFaT20mA4A3HGE4cSV7p4SAY8bB3NIhpMD+5AGFGRTz/9&#10;RRuPfOSjprjkkk9v/e4NLZ9Hn+9AoGPJ77NyVgcBUhBZO9y8AAgzmpPPaiWfiAt4NCf7SCgOOMdQ&#10;AisBHxpH/EA0AiELkFwfWCH06zAFh/iwHGi2PmhoN9o9mnogalmQUO13IWrPreRF33vfCchK1g+Z&#10;jCEDXIMCkMlqhNwgkInKULk33njjtnoItB9aKuM1mxhJGXHxDIzZOBEwfrRi6W2qMtaSwEisMlBB&#10;kiqtVRxMPW9onIQ4GzHt3MwU6GSEkMEI5NNwQqjBG5zrKLPFDwYgW9UpmyVLnZmZGpBzzWTOBpqT&#10;l/vHAP/HMhyRvCKx1ggMAab8OImsA6g39WLAqD2RBX8+/nbNAe2WPmEQ8VyZ7MT2L2lF9Iny0MZZ&#10;Hgd1jG0PqE+tDyLkU8MyyGQ1QsGlTrI+Hl/84hdvPOhBJ2yceuqPbPzKr/zKNF9Jm/frAPVGRiBH&#10;36UAMG/ZyoeSwoqxxk8m+2sbjZ+dD4YQSb3PVhEFOojNoDrHCK3NGygCQRDBodGoEyK5kPiNWaYv&#10;HsyhVc0+LczvxwCJjnYhrkYJPjAAQq9BJN+HfmMyiNc7ojZHG0UtozZ4nIB9Bt9pRFLWM8RnK/lr&#10;apCGI5S0MDcDkbssjwDJRlMKIBulCfiOO+74bvxOz4csZjIa4f4vv08mtyXcfvvt04mCtqTdee5s&#10;kgWMUywqJ1fqIAvL/bSqA9sMO7pYzzSZAT9DRX1guynZEtPlwOwDkBsaFJ1Jw2XR46jr3Ev3dagT&#10;WpaQQZ8WFqHnhSwZBF4vge+jAKMxaDaDvJxgPAaJ30rCD6KmprKkfQo1AvNB587XWcDMy71B9KdQ&#10;BwYHAk6/gJqW6v4tJ5gYzlDSJPrg7QyyusT2zfqC72p9H+uHzJAOHjx4p38vMKEgg7WYL4fe4kV7&#10;qmwvz//nGWk/3Cvk9zbOwOSPGcsYrLlidKBCKSiccKuOKtYzca61zgbzBpOQ0BAtzvQWUA6OText&#10;JzQGLwPQhUwkSgNnZWXo08JITtRA/5dmYeoWBwj1RONxconaBUTg1zji4EJrE2m0Ehj5PR/3z/K1&#10;IC5MMDj8dwTbtT3l4TrPB9AEPJ/XK7YR/QQxAv4WOQL+Z8Bm94j1pW4xD33kv8dy6FP6VnkEyo2T&#10;QSYzgr7Ts0XXSw06EYLn9/IF2pJ2yOQSpQAg85AUCgNE1TrhA/KrvGwSIFKho4n1TpdccsmrYuVd&#10;aFsdkkNBA/pqJx0FMSBs3J9BghaYXZuBmU/lZILvcOEj8TlEqB0MFp8RSwIJEEoXSP52smslsEgG&#10;UWsaAp7NywKREGnP2DbZ6ioDTr+T33/LiLAPpbaPwa2xvgAiZCKOdWydrCJxSU4yDPV9ucXgfUxd&#10;cS24z4pQISZyxkurdtcHLCutaGam41pH4WeJ3edU3DuNhpXQDtGEhoJO1/5GgHBJXeb/IeeQMStx&#10;jYSegUdZaD16Lkcksj6zIiNGJxMEOf4uRPICmNEuwK0E5qRDmVmeVkQHL6BeMR8kGX2A+Fz0O23j&#10;z5cRD+Z9LKMFtJ2XowlOv2daWCR16petMgL61i0AByn7XpA2jOxlMplB0fdqZ+oGkahtIBfG3KII&#10;y8EJJ7KAIPlI8GAtY79qCVNSq5I+qBE4CWXt+JNFgFlBIRHgKU956vRziFpOHbkGgUYgXWvg7xKR&#10;OXj+0iyNgEGI8RqIh/JLhMPvWXkCgkTdoglWKg9NVXmywdsKNA6VE4kl0+qy5xBRRVItEQLfo6Vm&#10;REYb0hZRU4NgYjl+P5BpYQJ9lt2PejrROllFDUzgPhde+LGt/yEeyhoyPrQTBVeJ1w1igdwW5baJ&#10;oFwFfzNxZX20ttuH+hIOu8wf5oNq2SQGWNb12DNU7dYjrckn1fwDH/ij6SfC4sTIIMkWD6I2VjIp&#10;AQMs8xtkyLSOTOvJUCIwXz3tW+2swVfrGIheLhpwdo38kw5kxJ9pEauifWTuJin1zvqD7yIZCvSt&#10;rimRlQPi8rJEqpQzREaxOLj+4Q9/xMazn/2c6d/Ie23Vf1GQywbt1dtTz88BD8eU6RhT5g8D7nhe&#10;1Lsja2Cm0AoJYFbK8mWQOfrmN29qKVoZQsNzU5WZvs93xAwVV70cEEBJ0wAZecnnwICgDv5bRInA&#10;vEz3YQwBBODaFHX10A7ukZkXAK1B+UDUyigru24IeHYvE+0v5oHkXIMS6BMn5wj6VP1G0nX+txCJ&#10;i8kQ3yzP/JnP/M30uyFWghabBOR8WRqXQPmSfert/SPyQnk5Jk5g7Uva6B2BsEhQW4NM54W0MXwC&#10;rf4AnS/OLCONwgmQGVC+Mp4HAogD1Wdk/ubZS9oYA52B79cL0dmcmUJoAXzv+YSMwPCXeJ5SKEof&#10;nKzQnviOQe1kVHou4Gaso+YHdPBsEGFpAojl9002AnWOk4ZAH9KX2XUR3M8nGLQXZAeZ5H9IUCTZ&#10;qj258x5TruXYoXkBeWnFk77153fCZndORwHHfpp03jQ+LIKHl3Awkyx75gCo5ggP98t+j6BOWmF5&#10;17s2/RNZUCzmsPIxgKMJ4p1LguQgOx/gDgZupiUwUBF0ZvGSRgPIF0kyIzD6wPPMqu24ueh+PSdT&#10;6uzXRGRO8RZCde2IMpzEIOhIXi1mMm3vz+SIE1WcoPQ3iP0M0fjqotwRn/rUxdM8yFDrOECGIbDs&#10;qOhlgLEjfxvj1mWFpL8nMvXWbugfH4kjZUskRiOIxOjcocGus+L/flr7qoxmnD/4gz/cEsTsDS+U&#10;56q1D+QIdTgzc2k1CzBrZ0TWgmhSZgQWndc1UiyBZ/Ay/D6YTP5b5lsSuHck3RZCjc8AePbMXwWh&#10;1p4RQq+Z4vzG8yq/+jEDz6rngZiiz1caFNr9lVd+bpqvNcyIax9/2nYyXCaICRN58Uwl8jpm4r2G&#10;phqJIfCa7ejoVTggwbWNnY+JS90QfplxtWVu6i9tLGoEJaBp+FJ+BIMRMsiuLaGFwFw74f7x9xa4&#10;aYv2CeEKEIJIH/RpP9HX1KKBQUgZWUXUYuqibyqCtomrzj5wI9yvByllk6XCH6gX4O9W/+w5P3di&#10;8wQ8L1ye6V+XI2+D45a8lCKJ+cMjhD6YUK1bV2LmwQ8a3omnKGM0RTpPdazNfsxYWmJmxorkEU0N&#10;ANFFP1fEECJrITA3kxRHNAT0W414IyAzzLqsLBAd+jUt1kHblTQnvodIs+v6iAsgl3ESctl1kE8a&#10;dd9krD2/tIfq3qJR3fLrm66N7LdFgnv4ijsTuLeDt8FxT15KkJgOQIyNAJhxNWPTwavSxmqgI+Us&#10;RXWWX6dP3ec6rRJBftF8ykgMQDS1VS/AoOvTTnBAO7lkBCbzHZRCHWqIJmILaqQUy6Mdsnwl0MaU&#10;j7aEBhiJR6Dt+oiLe2dtVgKyIZOxzx2ixSGZtMg8hJflddyZfLcMePgRdctWZ4X7DXl5uuyyy96o&#10;BogDGaFxvxDm2pB9WbOi9oZiaVMMDARVdWuZMWUqIAhRE9CzRyIHzMyQigg9AwSEhlDzFTFY0bTi&#10;YIwrkIB7oQ0wsDBrIEGIoKQ11fx3JdRMVW9bQL2zfLOAsmkrJ+0Inr+FuKLM0kYqt2VBSv4k6sS1&#10;/I2vNcu7SmD1+BuI6KvaxEuUQTek73+JpVa9RzIDg10aBBoQgrFsu79EYlKlFSfVqoUJzLg8w1AS&#10;Ay1EBvBPoH20ag3UIyunhGhiRgKszdLRNC6ZwWgjng9SyPK1gragTWgbLzeCtqWOJaJ2RPKS1UD/&#10;tgRnS/sSOVM//l/mFrsWEJMpXxfITGeBOK+1PZxwlYn3xU2E5iY1TBQOBNq3iqyCyDISkyNfTmhm&#10;JXV060oQ+zBLJCaUSAwwuLwtaoBs0BZpv6wsQHkMPspE6+orN5qYcjwLNeKMK5WRDB1xJbI0iErg&#10;mXn2Fu2QZ2ZS6iMu9UuUT+5DOQx8fKVZv0dI+xKJy12wip0pGSBU1QlArFHr0vMDtgmed955T+qG&#10;8Jjwi1199dVneYNFIMSRyNCKlhW8F0kM4eK++E1UJ/lQWrUw0EJik9ntnux7gbZA2+nTKgD3QVvE&#10;FPTl/xIYyNSLtuY6v0cMRHWi4W//LUMklFJ9IEqZsDxnjYQFyiIv1/HMfp8MPBf5W8hx3759/5h9&#10;7+TV6uKQ9uVy9Au/8ILpd60EuCgg034UFdZOTYsGHNTAXudu6I7JE6xe08aAiMyd0zgbUX+XuWrp&#10;K5Gajb70pS9t1QHBzK7L4CQWZzowIbBD119//UdR0+NvEQxcVH1vjxrIhxbJ4Gs1NSGQ6BCP5mfU&#10;zjJEB33LNSVQdwiVZxny7NyzhcgBzulrrrnmvdlvTl5DYrGk6Vx66V9vlaWJYBUxkFguBL5mxBUn&#10;Csk5QBYnfX58BaguI6GNXXnllb/TMnjlnFZHAByhkNmiTUxmWN2De4tcGUB8h2Bm15WgmRjhyYgE&#10;In/ve997Gk7Smp/QAUGoPq1g8ECAtGVGpusC6gZpYG5FE7MGJgnapORzywBxoWXohc3ABzPkTblD&#10;yQu5pE5xYUJ1dce/Xtq8CFAuq/kKyBZoR9rU6wL8WQFa13Gxr3GVCQG66aabLvaGLIEZlZk1CjYr&#10;h/jLIIt5CY3ZUeW6v4S/ZbIM3ZjOTMh1mBM++4kctTw9IfUHQuqtRIamhHYSyb0VmFf4xNB0tQrZ&#10;YmrNC9qSe6EN4JeiDkPIysG1DM7WejNhMlns3r37FNqcTx0J5UDW0MLRoIeYfJCI4r58xZjJS3VW&#10;3kWESmCNYCKyM4S66h4AQi+5Lxw8Pwcy0B5jmjExC+7du/er3rCZaSkgHJBZ5h9CbcZvBtEMmTn3&#10;v3Y7gUWNiQHH9who3/J5hLYeaXUz4oILLnhu1xRTIkONdzO7DwxgtCu0rBafWQ0QNcQgUGdIzoGm&#10;Awk5IJKYj/p4Wdn9hoBno9+5/xCy5cgX/K8iLiVeQBHzUq4IdajDXaehQB6UJRkWgSE72XWtwEJA&#10;y2LCVsiPg/ZhtdMnX4HkYwoyZ8JE3rrmGNO8iYGcCRUpficgcAi0ZvPYqQD/GXFmdLyfB+74by85&#10;aeOvfrlMYGhPIoeW1787IDz5IzITrjtT6V90zbCV8BdO8p/bqpUJ1F2mWKvvaB0BkfAMkHM2KGug&#10;zdBuSy+Z8BhFh8zzoaenoP3L56m6Sm5FYMhAdm0GJl/kknpgFnrogwPNnsm15PNTHRy0SyTzMS0o&#10;EXJxeJJo+KiF8X/WIRGQBJ2K8ENqQ02URz/6SBCm7klyp/aQY6sBwsh11CUzJfucpxzZy8mXum4I&#10;EG7MRGlEfaEUOwGIlrqhYVHXOIG0YvKsnyF2KZsQlEovpoEoqcuQo54F+Z4yLfu2226b/gYJ4VKA&#10;lByvfAJv4up/3aC0Y7RbZLGmhcaxMyH0/W4+j2lJST6x2AEZWglNoMNl8qC1ubnzjne8Y+OFL3zh&#10;xplnnrnxD//wD+n1QPE8CNrQFVGZGBBJLJcB1SJc5MFnEU3uWUA7MGh5fkITShrsIsE90HK4p0zR&#10;rG5DgLmNRtU6OCE5rnMZQ2uC2CGZoSuFCr+BhH1yctl85CMfeVRb1EBdaCvkDUJ3n1oJfj//n+ec&#10;TH4Xdo8/pmUl7PFsZZLZBtu+toImMiNlvzvQSBg4CAYDiVkfYRGIZeL7bNUOAZVGh68tE+gSMCW1&#10;94xn8nLB0C0brBoxcCH9oWZmH9RGDvqAdqlBCwKOWbWpEnhWnplnH7pyxs6QrEz6nX4Z6veC7ORA&#10;j33qBHn55ZdPJ8gXvOAF08kythuyRlu1EJVA8nv0oWROj2lByZe0BTnPHdj9Ipk+/NZv/dYWMc3j&#10;D8L/hZaCb+lzn/vc1qrk0I3oOp0zztagVQsrJcxvTFE0jGwiOFbBs/BMPNu80eHSXEkqXzI2yz5F&#10;OdOjVg0ZUa7MdvJEyGxGy0JWIUAmDi/H4XUugeujI1/X8exdM4xpGQk/jxpdkMmGas9qXs1H0AJi&#10;uRBUfA/nPnfTUZqtVkI0kBP5yC/NSfipn3r89JP6DA3fYDGBaxHw+LyL3DjLYGelKVsYWWcskrA8&#10;SfuKpiOTEfI1tB+RDfqRyY3DCiErLfTMC8iN6H0ILlsJdsjX675NninT5rqmGNMyEhpEbHBMOGk7&#10;EBhmGIIG8bCaKEdoBl9tXMRJF9wbUotxN5DiEH+YVqyWoYUpoc06ILJrrrnmfdddd91Hbr755isI&#10;XGT186677trv918luD/kSogD5iD1XMSzl1KmfeE+oA9n0aTpw127Tpy+LUiy4DLB9jPkkBhFyaGD&#10;7/kd3ygOfBDLGQJWOZFNrViiiek5hXGL0BITK0eZ6QOJaXahk5e5nWgIEED8YAgMWtqQ+LBFaWEM&#10;eBEUq5SLcO7TB5P0gwMHDtwOyUzK/Nq3v/3tL2d5I7gWUnKgTVE/MNGyX3rppZe+2skVTYvf+PTv&#10;waKiwxU2kWlfQ3dY4PfybToAU5IjlYbEHtbAhCuiY8XbJ2ZBv+ueyJ9WQxkv0feI77BrjjEtKyHI&#10;3ugC6rCc5wjcUHV/mUBw0PZeMyA+jPpjfjKA3F8Bute0p2EAfI8pRCzPoh33fYAcJ5PJuYQp9GlK&#10;EA/5yA+JZRHvQyBihNxZhYXcaqESMUHEsUy5J5iIsj7KwOQpdwIaFv2+DrJIvRgX1ItxkpmP2vUx&#10;piUnzJvY+IAZRSTGDLisUyrmwTUvba+Tn5cen9VfWcXqLGSAhpVpqECahZtHs0CJv/tWuCA0NJs/&#10;/uM//mkIhckHbWuVxAoxQZLeXjERIB2vY4DT9kO0Lyaq0x+7aRauixUA0AhFqixwZau+9MloPq4o&#10;MWAZCLETALFcvv9vFS/5nAV3vu7k9HsHg0C+sPichAlAClnwKsQiklkVWu6XEZ4TKyn+3gqlGqlC&#10;7rQbGppriIotJCnvUO1r32tP2vjrF524drLGJK6FLRz5HtyqtqJdFrkYMqaGhHmAyqvOiGBlRiTG&#10;7LOO2lgLdAosQZ16NgTv3nvv/aE/L9/5ACwBzUJL+Gh2BI0i2H3AmU1+lvK5Pi4uRJAimaiOJP9+&#10;mSDFegho8pBZ1FoZ5K2+r9oR5DsJiFSB0QBCzvoMzYuJsBtWY1p1wuehziB55zDQ0F7Uieum2rcA&#10;4qXuxJjF5ywNTAGBhXAgH0wHtcMiAblBbLR1Vgehr64QK3WlLIFYvkikQAcdCty7NRhWbVeD4r76&#10;Xm+2yONuFglkRiYjzvp4XI7aAPJiZb8bSmPaqaQVJO8cgdnUTwFFnW597966QM5XnkVajD+jg8GM&#10;9pkdo4NfkFVaxbmB0hJ+BG1Gfq5XfTJwX+5fIrT9+/dv21wvn+WiwP3RKgkRyBzVfaB9IXtM92Nt&#10;sotaF20RF4AkO/gGR5/XGiWCXGvOYQaNDxYG85DVpZ2Ezgy78MKPpc+GkDJgXdsEkDVxP6yELSLO&#10;LQLnMPFRnL4RA3kB9XnDG964sXv3+3q1QEgRcmQAQpQZiUaIhHlGrs3qQJ8TQEr/l8xeDWoSxMt1&#10;2TawO8L/6wT6WL4uzN8Y40WSFsziyjLj6cY0Y6JT3LlP0t8AAaZjPSIZIkO7WMfZVgMGoqCu+DH8&#10;eYh/k7NZWCZh9YFwARFajINyEBMFURG/tIwQA8ql/KgpMrAxP92f6CBhkpIXglR56+rnAkzCTtxo&#10;n9GcdvOdUBMWwbohM6Z1TAQ8lsIJABoLszICvSXcE5OBWXddnf0QwqmnnjYlYXwabiIy86KlrVPs&#10;G4AEaNMX/JtNk9VJYVVgYmKQR1JFM8PX5aty4Kd/+onT9tT1q3qJ7BBgKjJJOXFhjmcms8iL8cC4&#10;6IbImNY9ESjp8WI+CwkILxpZ9MMgwAj8upiYN7z8xI1nPvJI/QR8WUO3uOwU1sXhjXaGlqo2ZBJj&#10;Mpto7hs33njj9LvMfFwHoFUjl9oKBJjIWPyIsk3S35MJ+6ZF7VgY04oTDn73jWVEBjiuBPNCgiGg&#10;mWnPGhrEsk1Nypd/B4JyYVV9EGLMyuz6EW2g/TAz5TcCJ598yvTzN558wsb31sRsZBsQ9XRtCxeI&#10;SDfKMcllnH2kQ3YkjGkNEzY/HelmZYnI0Mow0TIyEzBF3OHMrA7p9JlIqP7KB3T6ppzQkawi8B3t&#10;hG/reAdabDxDnomCPqF/0MRXZZ7jwsA8ZJJycgWspiOb2WJEJC4c9WNw6nGWcPKzrcQ7HpDidwAy&#10;8yV/F6ZlY9euI+fvQ5jHiql4LIPDCmuTCL9BapALxEb+lokrAjLkGvqUcigvEihA08Ipj3UQfXVC&#10;lF3CI2rbpsZ0HCT8AUTxR0c/M1gUCP+NT1b+dFIrpDZvgCjXU86ZZ7588vfTN0466eSt35iBWSHd&#10;ie0pemmEBpnwe8+caJwvOnHjO/9xMx++LbZFtWyN6sM6OMwx4SEU76Of+qknbPzszz5l23fLAGeF&#10;sarcckQ0yTUuNsOzH7YT8THdHxKmJVtJcHJmwqHkv9WgbTp9gATJj3aHLyPGbzEbDz26eFbIrIWc&#10;8LnVglRxbrf63ggBmcVx//3XnrRxza+cuHHlGZv12ilfH/flef35IZizzjpr4y//8i+3dgHgamAC&#10;Ejy/g4Uiz0e/cz0ygEyUYtQcJCctgKmIDI9+rvt5wl+AVnbgwIF9LjAuLPOA2ByEVZqbx6IBzJNV&#10;hXEwOPGzYA55HQAa4bOf/ZyNH/uxx259h49uFiLRgsT7nr1r44M/v2vjr05vj7cjnxMIxKodBPgc&#10;W8uZFzw3vs5oWuKPQlOKke6LhCbRSFosSuEKGVcWx3RUQg13YQH4H+QHA5p9gV62AOJePsyBjKwE&#10;kdaqwjXQ6iJpQVg8G3Vnmw9/Kz4O0hhCqGhzPAuHMWZR8QIaJgsYLaTI/UtaIffgXpBkdu0iwbNl&#10;7QfUhshCtjI4D0ReE9K6i5NHkM9R2xpTMRHs54ID5vVzCTjjPSQjGyiLBgMPP5qvaGEKRe0Bs1bn&#10;tUOsrftFcUiTF+1I5QPaDDOJ+1A2YDtRPBO+NZYNwmNlUNc973nP33jOc35u63+eDzJbxSotzwyZ&#10;0Ze6v4MJgIkLUtNkxgShiS6CWESf+CBC9YvADpNORMc0pnLKjhbWoGPGl6+ImRi4pqFVKoDZRV6Z&#10;PDsRJY/24vXDXyP/m4OBpjxohC11zQJCKZ/9mn1mFVpKDCCGgDDVaveGnHy1jn656qqrjgp7gVgW&#10;dXRzH5ggaAv6mfvWNM8hgMi8zTAbOxEd05jKKXszDQNEggV5zeIPWjUYUKozAz0jLvxy2pIE+fZp&#10;QpALmpBvyWGZP4sEB7QhKftN4FonH7QsNKkakfmzAW1chjgZ+DLZIeNV+coi0LCBYv0ExfwphhB4&#10;XmnKvu9VstiJ6JjGVE7Eiim8wgefm1gMMgRwpwZHDWgerqWgXcUVLhILChrokHKNMCBsd6ijOUEa&#10;fZoWySeCGqFBptRVdeojsqhd4lRXffBZapM7hICGlJWxLuAZvX1BNil0IjqmMdUTUftReABE4DM8&#10;Wgsz6DoQGcTlPplM6xJ56FVhkASrkVl5IBIXmlJJ2wIkJyzA/5MJ4a5J290Vvyf5dwDy8TauERnt&#10;7mYs4Sj+zNRVISo7qY2VgPmJ1oUc6RkgYo8BUxuxr7cTzzGNqT/5cdUSIoGZHhLQah2DjAGyKr+L&#10;IxIXAx8CyOKKqLdMRrSXksM7I65aYGUkLfw1Onvel/r5e0Iw57a8gUhE5m3MYGfQx/pCwvw+zTfJ&#10;705wnlkHWq7LhMP948IKRIurwtvA5W6Mrh/T4DSZwacrkiAOUsDgcLMH4B9a9tI+A4BB66aiiCtu&#10;OdEggIDkNEdryYiA7xjgIoMacalcAdKC9FvPV2dAxheSlNrYJwuIN2tbiNwJgX7xciA1Pf9OERkT&#10;BrLhGldpwvH2hfS7ZhvTmIYlAlwng2grUt8FS0D4mD1ZOpdgaqCgyeAcn1c7w+cDabnJBErE5cCU&#10;EsmWwiPwE8mnxHOUiCuSDJoWp+HOGpuEz5H3GkCAXm4EK5d+BhrtGs1K/veYMRYYnBioO/0kIoOo&#10;ac9lxuFBWpBlXJ2kDpxHlmnKauPxDK8xLSQxOBEk3zuZERlAY9CyvrQGB4LMKhRCDSFpBcoByfA7&#10;g5S8sQzKZXDiiM/q4CRDXcgPmVJ2HGAMepmgkFw0YwQvk3ZAK1jkmeps6yKExc3LSJaA+omMeaZI&#10;yGiRblJDehm5U44ToiYb4rvmiSVjomIyYJEnkhZgcsjivCI4OXWMtB/TQhMDVu8QFLJBJjC7IqyY&#10;MwiuZv5ZwGDDlKK8krYV64JmxrUMpGxQugOZVbusXC8TcuHltMs8T12ThWtk8bmYJCBwtQ2rqNEc&#10;xFTT7wTV6tnixINmR//EvkE7Y/LQyRMgTjRMQHxPvoysAGRLXSHMmpYscJoEGm3XHGMa0+ITr6LK&#10;iCwOjhJYKdO+yBoUqZ2VIWT3hDgVW8XgioMbrUv+M1Yr++4BmUAqq9zCgkbmr8wD8VkxjbXKiP8r&#10;bnuCXEQkkL9fm4F+ITyEtpOWNwuYrLgf9cvuI8TJAQ10lW08pvt50qpa5r+Jg22RIEWtxP+H/BhI&#10;aCbRWY95I62LfNEHQ/L/IZFlalx9KWq98bnRarTKCCAtf14djRMJLJaTAT8g5I7W6xNLBNoV+Wor&#10;tUJsXzSucX/jmHY0oS0QMsDRJi6cDgZMFN4+eCoNuNtvv/0mfvPfFcTpkfUQGX4ZvkdrybQuLwPS&#10;WCcfzAUXXPBc94+R9DdAcxKJoXXKwS+nfh+5xPIWiaxsVmB5pu7xxjSm9UhoK5AZBOBO/0UBbY+y&#10;FWOVbX3Sm6XRwBjExHXJZERbib4YH2CQxLoOLCYKj8+LwAR0k1KEjTmoPHpWVpYpK2rPtKOSf98K&#10;kveFg2BUzMSd1GjHNKbmhFlAXBRCi6nJylIm2DVAKFyHDyo745xBHa9B22DgAhzNmIysREJsMa+D&#10;AU15XdFrm2raWDQpgfZKApGLB4bi02RCQCvycueFSLILMxnfxTim4yOJ2AQEnNU9BhX/D30Zg3xE&#10;PpA9RKC2rQiss9ZVShCCB8JGrYdjfDClM1MZU78rJk343fBL0SeAo2yYRIBrbGjY+h5AVkxW9CF9&#10;3BU3pjGNqZbQIHyAApzzDOIsWNIHe6d1HbODDc1pqKkOyXSXj+mYSw94wP8PE8N8skBqjScAAAAA&#10;SUVORK5CYIJQSwECLQAUAAYACAAAACEAsYJntgoBAAATAgAAEwAAAAAAAAAAAAAAAAAAAAAAW0Nv&#10;bnRlbnRfVHlwZXNdLnhtbFBLAQItABQABgAIAAAAIQA4/SH/1gAAAJQBAAALAAAAAAAAAAAAAAAA&#10;ADsBAABfcmVscy8ucmVsc1BLAQItABQABgAIAAAAIQAG30RWsgQAAGgMAAAOAAAAAAAAAAAAAAAA&#10;ADoCAABkcnMvZTJvRG9jLnhtbFBLAQItABQABgAIAAAAIQCqJg6+vAAAACEBAAAZAAAAAAAAAAAA&#10;AAAAABgHAABkcnMvX3JlbHMvZTJvRG9jLnhtbC5yZWxzUEsBAi0AFAAGAAgAAAAhAGYPC3nfAAAA&#10;CAEAAA8AAAAAAAAAAAAAAAAACwgAAGRycy9kb3ducmV2LnhtbFBLAQItAAoAAAAAAAAAIQCThFUj&#10;A38AAAN/AAAUAAAAAAAAAAAAAAAAABcJAABkcnMvbWVkaWEvaW1hZ2UxLnBuZ1BLBQYAAAAABgAG&#10;AHwBAAB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6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B6123" w:rsidRPr="00BB6123" w:rsidRDefault="00BB6123" w:rsidP="00BB6123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BB612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5251;top:2924;width:31058;height:6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B6123" w:rsidRDefault="00BB6123" w:rsidP="00BB6123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  <w:p w:rsidR="00BB6123" w:rsidRDefault="00BB612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C130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___________</w:t>
      </w:r>
      <w:r w:rsidR="009C1308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____________________________________________________</w:t>
      </w:r>
      <w:r w:rsidR="00290F52">
        <w:rPr>
          <w:rFonts w:ascii="Arial" w:hAnsi="Arial" w:cs="Arial"/>
          <w:b/>
        </w:rPr>
        <w:t>_______</w:t>
      </w:r>
    </w:p>
    <w:p w:rsidR="00FC5BA4" w:rsidRPr="00CC6C2C" w:rsidRDefault="009A658E" w:rsidP="00CC6C2C">
      <w:pPr>
        <w:jc w:val="center"/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77475B" w:rsidRPr="00265D92" w:rsidRDefault="0077475B" w:rsidP="0077475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syarikat-syarikat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tempatan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beroperasi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C04034">
        <w:rPr>
          <w:rFonts w:ascii="Arial" w:hAnsi="Arial" w:cs="Arial"/>
          <w:b/>
          <w:sz w:val="22"/>
          <w:szCs w:val="22"/>
        </w:rPr>
        <w:t>sekitar</w:t>
      </w:r>
      <w:proofErr w:type="spellEnd"/>
      <w:r w:rsidRPr="00C040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F6D1E">
        <w:rPr>
          <w:rFonts w:ascii="Arial" w:hAnsi="Arial" w:cs="Arial"/>
          <w:b/>
          <w:sz w:val="22"/>
          <w:szCs w:val="22"/>
        </w:rPr>
        <w:t>Negeri</w:t>
      </w:r>
      <w:proofErr w:type="spellEnd"/>
      <w:r w:rsidR="00BF6D1E">
        <w:rPr>
          <w:rFonts w:ascii="Arial" w:hAnsi="Arial" w:cs="Arial"/>
          <w:b/>
          <w:sz w:val="22"/>
          <w:szCs w:val="22"/>
        </w:rPr>
        <w:t xml:space="preserve"> Sembilan</w:t>
      </w:r>
      <w:r w:rsidR="0044265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berdaftar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Kementerian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</w:t>
      </w:r>
      <w:r>
        <w:rPr>
          <w:rFonts w:ascii="Arial" w:hAnsi="Arial" w:cs="Arial"/>
          <w:sz w:val="22"/>
          <w:szCs w:val="22"/>
        </w:rPr>
        <w:t xml:space="preserve"> </w:t>
      </w:r>
      <w:r w:rsidRPr="00265D92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265D92">
        <w:rPr>
          <w:rFonts w:ascii="Arial" w:hAnsi="Arial" w:cs="Arial"/>
          <w:sz w:val="22"/>
          <w:szCs w:val="22"/>
        </w:rPr>
        <w:t>masih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tempohnya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kod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bidang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berikut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65D92">
        <w:rPr>
          <w:rFonts w:ascii="Arial" w:hAnsi="Arial" w:cs="Arial"/>
          <w:sz w:val="22"/>
          <w:szCs w:val="22"/>
        </w:rPr>
        <w:t>-</w:t>
      </w:r>
    </w:p>
    <w:p w:rsidR="009A658E" w:rsidRDefault="006001DE" w:rsidP="000F4B42">
      <w:pPr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ab/>
      </w:r>
    </w:p>
    <w:p w:rsidR="0077475B" w:rsidRDefault="0077475B" w:rsidP="0077475B">
      <w:pPr>
        <w:ind w:left="14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44265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221002 – </w:t>
      </w:r>
      <w:proofErr w:type="spellStart"/>
      <w:r w:rsidR="0044265F">
        <w:rPr>
          <w:rFonts w:ascii="Arial" w:hAnsi="Arial" w:cs="Arial"/>
          <w:b/>
          <w:sz w:val="22"/>
          <w:szCs w:val="22"/>
        </w:rPr>
        <w:t>Membersih</w:t>
      </w:r>
      <w:proofErr w:type="spellEnd"/>
      <w:r w:rsidR="0044265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4265F">
        <w:rPr>
          <w:rFonts w:ascii="Arial" w:hAnsi="Arial" w:cs="Arial"/>
          <w:b/>
          <w:sz w:val="22"/>
          <w:szCs w:val="22"/>
        </w:rPr>
        <w:t>Kawasan</w:t>
      </w:r>
      <w:proofErr w:type="spellEnd"/>
      <w:r w:rsidR="0044265F">
        <w:rPr>
          <w:rFonts w:ascii="Arial" w:hAnsi="Arial" w:cs="Arial"/>
          <w:b/>
          <w:sz w:val="22"/>
          <w:szCs w:val="22"/>
        </w:rPr>
        <w:t xml:space="preserve"> /</w:t>
      </w:r>
    </w:p>
    <w:p w:rsidR="0044265F" w:rsidRDefault="0044265F" w:rsidP="0044265F">
      <w:pPr>
        <w:ind w:left="3402" w:hanging="127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221001 – </w:t>
      </w:r>
      <w:proofErr w:type="spellStart"/>
      <w:r>
        <w:rPr>
          <w:rFonts w:ascii="Arial" w:hAnsi="Arial" w:cs="Arial"/>
          <w:b/>
          <w:sz w:val="22"/>
          <w:szCs w:val="22"/>
        </w:rPr>
        <w:t>Khidmat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Kebersihan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b/>
          <w:sz w:val="22"/>
          <w:szCs w:val="22"/>
        </w:rPr>
        <w:t>rawatan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sz w:val="22"/>
          <w:szCs w:val="22"/>
        </w:rPr>
        <w:t>Pembersihan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Bangunan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&amp; </w:t>
      </w:r>
      <w:proofErr w:type="spellStart"/>
      <w:r>
        <w:rPr>
          <w:rFonts w:ascii="Arial" w:hAnsi="Arial" w:cs="Arial"/>
          <w:b/>
          <w:sz w:val="22"/>
          <w:szCs w:val="22"/>
        </w:rPr>
        <w:t>Pejabat</w:t>
      </w:r>
      <w:proofErr w:type="spellEnd"/>
    </w:p>
    <w:p w:rsidR="0077475B" w:rsidRPr="00290F52" w:rsidRDefault="0077475B" w:rsidP="000F4B42">
      <w:pPr>
        <w:rPr>
          <w:rFonts w:ascii="Arial" w:hAnsi="Arial" w:cs="Arial"/>
          <w:sz w:val="22"/>
          <w:szCs w:val="22"/>
        </w:rPr>
      </w:pPr>
    </w:p>
    <w:p w:rsidR="009902E6" w:rsidRPr="00290F52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B7655C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NO. SEBUT</w:t>
      </w:r>
      <w:r w:rsidR="00245C0C" w:rsidRPr="00290F52">
        <w:rPr>
          <w:rFonts w:ascii="Arial" w:hAnsi="Arial" w:cs="Arial"/>
          <w:b/>
          <w:sz w:val="22"/>
          <w:szCs w:val="22"/>
        </w:rPr>
        <w:t xml:space="preserve"> </w:t>
      </w:r>
      <w:r w:rsidR="000F4B42" w:rsidRPr="00290F52">
        <w:rPr>
          <w:rFonts w:ascii="Arial" w:hAnsi="Arial" w:cs="Arial"/>
          <w:b/>
          <w:sz w:val="22"/>
          <w:szCs w:val="22"/>
        </w:rPr>
        <w:t>HARGA</w:t>
      </w:r>
      <w:r w:rsidR="000F4B42" w:rsidRPr="00290F52">
        <w:rPr>
          <w:rFonts w:ascii="Arial" w:hAnsi="Arial" w:cs="Arial"/>
          <w:b/>
          <w:sz w:val="22"/>
          <w:szCs w:val="22"/>
        </w:rPr>
        <w:tab/>
      </w:r>
      <w:r w:rsidR="000F4B42" w:rsidRPr="00290F52">
        <w:rPr>
          <w:rFonts w:ascii="Arial" w:hAnsi="Arial" w:cs="Arial"/>
          <w:b/>
          <w:sz w:val="22"/>
          <w:szCs w:val="22"/>
        </w:rPr>
        <w:tab/>
        <w:t>:</w:t>
      </w:r>
      <w:r w:rsidR="00B36424">
        <w:rPr>
          <w:rFonts w:ascii="Arial" w:hAnsi="Arial" w:cs="Arial"/>
          <w:b/>
          <w:sz w:val="22"/>
          <w:szCs w:val="22"/>
        </w:rPr>
        <w:tab/>
      </w:r>
      <w:r w:rsidR="000F4B42" w:rsidRPr="00B7655C">
        <w:rPr>
          <w:rFonts w:ascii="Arial" w:hAnsi="Arial" w:cs="Arial"/>
          <w:b/>
          <w:sz w:val="22"/>
          <w:szCs w:val="22"/>
        </w:rPr>
        <w:t>MSN/</w:t>
      </w:r>
      <w:r w:rsidR="006626AD" w:rsidRPr="00B7655C">
        <w:rPr>
          <w:rFonts w:ascii="Arial" w:hAnsi="Arial" w:cs="Arial"/>
          <w:b/>
          <w:sz w:val="22"/>
          <w:szCs w:val="22"/>
        </w:rPr>
        <w:t>SH/</w:t>
      </w:r>
      <w:r w:rsidR="0044265F">
        <w:rPr>
          <w:rFonts w:ascii="Arial" w:hAnsi="Arial" w:cs="Arial"/>
          <w:b/>
          <w:sz w:val="22"/>
          <w:szCs w:val="22"/>
        </w:rPr>
        <w:t>04</w:t>
      </w:r>
      <w:r w:rsidR="00BF6D1E">
        <w:rPr>
          <w:rFonts w:ascii="Arial" w:hAnsi="Arial" w:cs="Arial"/>
          <w:b/>
          <w:sz w:val="22"/>
          <w:szCs w:val="22"/>
        </w:rPr>
        <w:t>5</w:t>
      </w:r>
      <w:r w:rsidR="002C44DB" w:rsidRPr="00B7655C">
        <w:rPr>
          <w:rFonts w:ascii="Arial" w:hAnsi="Arial" w:cs="Arial"/>
          <w:b/>
          <w:sz w:val="22"/>
          <w:szCs w:val="22"/>
        </w:rPr>
        <w:t>/202</w:t>
      </w:r>
      <w:r w:rsidR="00290BD0">
        <w:rPr>
          <w:rFonts w:ascii="Arial" w:hAnsi="Arial" w:cs="Arial"/>
          <w:b/>
          <w:sz w:val="22"/>
          <w:szCs w:val="22"/>
        </w:rPr>
        <w:t>5</w:t>
      </w:r>
      <w:r w:rsidR="006626AD" w:rsidRPr="00B7655C">
        <w:rPr>
          <w:rFonts w:ascii="Arial" w:hAnsi="Arial" w:cs="Arial"/>
          <w:b/>
          <w:sz w:val="22"/>
          <w:szCs w:val="22"/>
        </w:rPr>
        <w:t xml:space="preserve"> (S</w:t>
      </w:r>
      <w:r w:rsidR="005A3B64">
        <w:rPr>
          <w:rFonts w:ascii="Arial" w:hAnsi="Arial" w:cs="Arial"/>
          <w:b/>
          <w:sz w:val="22"/>
          <w:szCs w:val="22"/>
        </w:rPr>
        <w:t>P</w:t>
      </w:r>
      <w:r w:rsidR="00CC6C2C" w:rsidRPr="00B7655C">
        <w:rPr>
          <w:rFonts w:ascii="Arial" w:hAnsi="Arial" w:cs="Arial"/>
          <w:b/>
          <w:sz w:val="22"/>
          <w:szCs w:val="22"/>
        </w:rPr>
        <w:t>K)</w:t>
      </w:r>
    </w:p>
    <w:p w:rsidR="009A658E" w:rsidRPr="00B7655C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626AD" w:rsidRDefault="009A658E" w:rsidP="00B14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B7655C">
        <w:rPr>
          <w:rFonts w:ascii="Arial" w:hAnsi="Arial" w:cs="Arial"/>
          <w:b/>
          <w:sz w:val="22"/>
          <w:szCs w:val="22"/>
        </w:rPr>
        <w:t>TAJUK SEBUT</w:t>
      </w:r>
      <w:r w:rsidR="00245C0C" w:rsidRPr="00B7655C">
        <w:rPr>
          <w:rFonts w:ascii="Arial" w:hAnsi="Arial" w:cs="Arial"/>
          <w:b/>
          <w:sz w:val="22"/>
          <w:szCs w:val="22"/>
        </w:rPr>
        <w:t xml:space="preserve"> </w:t>
      </w:r>
      <w:r w:rsidRPr="00B7655C">
        <w:rPr>
          <w:rFonts w:ascii="Arial" w:hAnsi="Arial" w:cs="Arial"/>
          <w:b/>
          <w:sz w:val="22"/>
          <w:szCs w:val="22"/>
        </w:rPr>
        <w:t>HARGA</w:t>
      </w:r>
      <w:r w:rsidR="00BB6123" w:rsidRPr="00B7655C">
        <w:rPr>
          <w:rFonts w:ascii="Arial" w:hAnsi="Arial" w:cs="Arial"/>
          <w:b/>
          <w:sz w:val="22"/>
          <w:szCs w:val="22"/>
        </w:rPr>
        <w:t xml:space="preserve">        </w:t>
      </w:r>
      <w:r w:rsidRPr="00B7655C">
        <w:rPr>
          <w:rFonts w:ascii="Arial" w:hAnsi="Arial" w:cs="Arial"/>
          <w:b/>
          <w:sz w:val="22"/>
          <w:szCs w:val="22"/>
        </w:rPr>
        <w:t>:</w:t>
      </w:r>
      <w:r w:rsidRPr="00B7655C">
        <w:rPr>
          <w:rFonts w:ascii="Arial" w:hAnsi="Arial" w:cs="Arial"/>
          <w:b/>
          <w:sz w:val="22"/>
          <w:szCs w:val="22"/>
        </w:rPr>
        <w:tab/>
      </w:r>
      <w:r w:rsidR="00B141F4" w:rsidRPr="00B141F4">
        <w:rPr>
          <w:rFonts w:ascii="Arial" w:hAnsi="Arial" w:cs="Arial"/>
          <w:b/>
          <w:sz w:val="22"/>
          <w:szCs w:val="22"/>
        </w:rPr>
        <w:t xml:space="preserve">PERKHIDMATAN </w:t>
      </w:r>
      <w:r w:rsidR="0044265F">
        <w:rPr>
          <w:rFonts w:ascii="Arial" w:hAnsi="Arial" w:cs="Arial"/>
          <w:b/>
          <w:sz w:val="22"/>
          <w:szCs w:val="22"/>
        </w:rPr>
        <w:t>‘HOUSEKEEPING’ (KEB</w:t>
      </w:r>
      <w:r w:rsidR="00B141F4" w:rsidRPr="00B141F4">
        <w:rPr>
          <w:rFonts w:ascii="Arial" w:hAnsi="Arial" w:cs="Arial"/>
          <w:b/>
          <w:sz w:val="22"/>
          <w:szCs w:val="22"/>
        </w:rPr>
        <w:t>ERSIHAN DALAM</w:t>
      </w:r>
      <w:r w:rsidR="009C1308">
        <w:rPr>
          <w:rFonts w:ascii="Arial" w:hAnsi="Arial" w:cs="Arial"/>
          <w:b/>
          <w:sz w:val="22"/>
          <w:szCs w:val="22"/>
        </w:rPr>
        <w:t>AN</w:t>
      </w:r>
      <w:r w:rsidR="00B141F4" w:rsidRPr="00B141F4">
        <w:rPr>
          <w:rFonts w:ascii="Arial" w:hAnsi="Arial" w:cs="Arial"/>
          <w:b/>
          <w:sz w:val="22"/>
          <w:szCs w:val="22"/>
        </w:rPr>
        <w:t xml:space="preserve"> BANGUNAN</w:t>
      </w:r>
      <w:r w:rsidR="009C1308">
        <w:rPr>
          <w:rFonts w:ascii="Arial" w:hAnsi="Arial" w:cs="Arial"/>
          <w:b/>
          <w:sz w:val="22"/>
          <w:szCs w:val="22"/>
        </w:rPr>
        <w:t xml:space="preserve">) DI </w:t>
      </w:r>
      <w:r w:rsidR="00BF6D1E">
        <w:rPr>
          <w:rFonts w:ascii="Arial" w:hAnsi="Arial" w:cs="Arial"/>
          <w:b/>
          <w:sz w:val="22"/>
          <w:szCs w:val="22"/>
        </w:rPr>
        <w:t>KOMPLEKS SUKAN MSN NILAI, NEGERI SEMBILAN</w:t>
      </w:r>
      <w:r w:rsidR="00B141F4" w:rsidRPr="00B141F4">
        <w:rPr>
          <w:rFonts w:ascii="Arial" w:hAnsi="Arial" w:cs="Arial"/>
          <w:b/>
          <w:sz w:val="22"/>
          <w:szCs w:val="22"/>
        </w:rPr>
        <w:t xml:space="preserve"> </w:t>
      </w:r>
      <w:r w:rsidR="00B141F4" w:rsidRPr="005B0B44">
        <w:rPr>
          <w:rFonts w:ascii="Arial" w:hAnsi="Arial" w:cs="Arial"/>
          <w:b/>
          <w:sz w:val="22"/>
          <w:szCs w:val="22"/>
        </w:rPr>
        <w:t xml:space="preserve">SECARA KONTRAK </w:t>
      </w:r>
      <w:r w:rsidR="00B141F4">
        <w:rPr>
          <w:rFonts w:ascii="Arial" w:hAnsi="Arial" w:cs="Arial"/>
          <w:b/>
          <w:sz w:val="22"/>
          <w:szCs w:val="22"/>
        </w:rPr>
        <w:t>BERKALA</w:t>
      </w:r>
      <w:r w:rsidR="009C1308">
        <w:rPr>
          <w:rFonts w:ascii="Arial" w:hAnsi="Arial" w:cs="Arial"/>
          <w:b/>
          <w:sz w:val="22"/>
          <w:szCs w:val="22"/>
        </w:rPr>
        <w:t xml:space="preserve"> UNTUK MSNM</w:t>
      </w:r>
    </w:p>
    <w:p w:rsidR="00B141F4" w:rsidRPr="00B7655C" w:rsidRDefault="00B141F4" w:rsidP="00B14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</w:p>
    <w:p w:rsidR="009A658E" w:rsidRPr="00C367B3" w:rsidRDefault="00276A89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>TARIKH BUKA</w:t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ab/>
        <w:t>:</w:t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C1308">
        <w:rPr>
          <w:rFonts w:ascii="Arial" w:hAnsi="Arial" w:cs="Arial"/>
          <w:b/>
          <w:color w:val="000000" w:themeColor="text1"/>
          <w:sz w:val="22"/>
          <w:szCs w:val="22"/>
        </w:rPr>
        <w:t>7 OGOS</w:t>
      </w:r>
      <w:r w:rsidR="00B141F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367B3" w:rsidRPr="00C367B3">
        <w:rPr>
          <w:rFonts w:ascii="Arial" w:hAnsi="Arial" w:cs="Arial"/>
          <w:b/>
          <w:color w:val="000000" w:themeColor="text1"/>
          <w:sz w:val="22"/>
          <w:szCs w:val="22"/>
        </w:rPr>
        <w:t xml:space="preserve">2025 </w:t>
      </w:r>
      <w:r w:rsidR="0077475B" w:rsidRPr="00C367B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141F4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9C1308">
        <w:rPr>
          <w:rFonts w:ascii="Arial" w:hAnsi="Arial" w:cs="Arial"/>
          <w:b/>
          <w:color w:val="000000" w:themeColor="text1"/>
          <w:sz w:val="22"/>
          <w:szCs w:val="22"/>
        </w:rPr>
        <w:t>KHAMIS</w:t>
      </w:r>
      <w:r w:rsidR="00F076AD" w:rsidRPr="00C367B3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:rsidR="00290F52" w:rsidRPr="00C367B3" w:rsidRDefault="00290F52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 w:themeColor="text1"/>
          <w:sz w:val="20"/>
          <w:szCs w:val="22"/>
        </w:rPr>
      </w:pPr>
    </w:p>
    <w:p w:rsidR="00290F52" w:rsidRPr="00C367B3" w:rsidRDefault="00290F52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 xml:space="preserve">TAKLIMAT </w:t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ab/>
        <w:t>:</w:t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C1308">
        <w:rPr>
          <w:rFonts w:ascii="Arial" w:hAnsi="Arial" w:cs="Arial"/>
          <w:b/>
          <w:color w:val="000000" w:themeColor="text1"/>
          <w:sz w:val="22"/>
          <w:szCs w:val="22"/>
        </w:rPr>
        <w:t xml:space="preserve">12 OGOS </w:t>
      </w:r>
      <w:r w:rsidR="009C1308" w:rsidRPr="00C367B3">
        <w:rPr>
          <w:rFonts w:ascii="Arial" w:hAnsi="Arial" w:cs="Arial"/>
          <w:b/>
          <w:color w:val="000000" w:themeColor="text1"/>
          <w:sz w:val="22"/>
          <w:szCs w:val="22"/>
        </w:rPr>
        <w:t xml:space="preserve">2025  </w:t>
      </w:r>
      <w:r w:rsidR="00C367B3" w:rsidRPr="00C367B3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B141F4">
        <w:rPr>
          <w:rFonts w:ascii="Arial" w:hAnsi="Arial" w:cs="Arial"/>
          <w:b/>
          <w:color w:val="000000" w:themeColor="text1"/>
          <w:sz w:val="22"/>
          <w:szCs w:val="22"/>
        </w:rPr>
        <w:t>SELASA</w:t>
      </w:r>
      <w:r w:rsidR="005921EE" w:rsidRPr="00C367B3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1220FB" w:rsidRPr="00C367B3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9C1308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D370BE" w:rsidRPr="00C367B3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5921EE" w:rsidRPr="00C367B3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D370BE" w:rsidRPr="00C367B3">
        <w:rPr>
          <w:rFonts w:ascii="Arial" w:hAnsi="Arial" w:cs="Arial"/>
          <w:b/>
          <w:color w:val="000000" w:themeColor="text1"/>
          <w:sz w:val="22"/>
          <w:szCs w:val="22"/>
        </w:rPr>
        <w:t>0 PAGI</w:t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:rsidR="00290F52" w:rsidRPr="00C367B3" w:rsidRDefault="00290F52" w:rsidP="00E01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0" w:hanging="360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>&amp; LAWATAN TAPAK</w:t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DI </w:t>
      </w:r>
      <w:r w:rsidR="0015475A">
        <w:rPr>
          <w:rFonts w:ascii="Arial" w:hAnsi="Arial" w:cs="Arial"/>
          <w:b/>
          <w:color w:val="000000" w:themeColor="text1"/>
          <w:sz w:val="22"/>
          <w:szCs w:val="22"/>
        </w:rPr>
        <w:t>KOMPLEKS MSN NILAI, NEGERI SEMBILAN</w:t>
      </w:r>
      <w:bookmarkStart w:id="0" w:name="_GoBack"/>
      <w:bookmarkEnd w:id="0"/>
    </w:p>
    <w:p w:rsidR="00F076AD" w:rsidRPr="00C367B3" w:rsidRDefault="00F07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076AD" w:rsidRPr="00C367B3" w:rsidRDefault="00662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>TARIKH TUTUP</w:t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ab/>
        <w:t>:</w:t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C130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B2BAC">
        <w:rPr>
          <w:rFonts w:ascii="Arial" w:hAnsi="Arial" w:cs="Arial"/>
          <w:b/>
          <w:color w:val="000000" w:themeColor="text1"/>
          <w:sz w:val="22"/>
          <w:szCs w:val="22"/>
        </w:rPr>
        <w:t xml:space="preserve">19 </w:t>
      </w:r>
      <w:r w:rsidR="009C1308">
        <w:rPr>
          <w:rFonts w:ascii="Arial" w:hAnsi="Arial" w:cs="Arial"/>
          <w:b/>
          <w:color w:val="000000" w:themeColor="text1"/>
          <w:sz w:val="22"/>
          <w:szCs w:val="22"/>
        </w:rPr>
        <w:t xml:space="preserve">OGOS </w:t>
      </w:r>
      <w:r w:rsidR="009C1308" w:rsidRPr="00C367B3">
        <w:rPr>
          <w:rFonts w:ascii="Arial" w:hAnsi="Arial" w:cs="Arial"/>
          <w:b/>
          <w:color w:val="000000" w:themeColor="text1"/>
          <w:sz w:val="22"/>
          <w:szCs w:val="22"/>
        </w:rPr>
        <w:t xml:space="preserve">2025  </w:t>
      </w:r>
      <w:r w:rsidR="0059585C" w:rsidRPr="00C367B3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B141F4">
        <w:rPr>
          <w:rFonts w:ascii="Arial" w:hAnsi="Arial" w:cs="Arial"/>
          <w:b/>
          <w:color w:val="000000" w:themeColor="text1"/>
          <w:sz w:val="22"/>
          <w:szCs w:val="22"/>
        </w:rPr>
        <w:t>SELASA</w:t>
      </w:r>
      <w:r w:rsidR="00C367B3" w:rsidRPr="00C367B3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F076AD" w:rsidRPr="00C367B3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</w:p>
    <w:p w:rsidR="00F076AD" w:rsidRDefault="00F07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SEBELUM </w:t>
      </w:r>
      <w:r w:rsidR="00B141F4">
        <w:rPr>
          <w:rFonts w:ascii="Arial" w:hAnsi="Arial" w:cs="Arial"/>
          <w:b/>
          <w:color w:val="000000" w:themeColor="text1"/>
          <w:sz w:val="22"/>
          <w:szCs w:val="22"/>
        </w:rPr>
        <w:t xml:space="preserve">JAM </w:t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>12.00 TENGA</w:t>
      </w:r>
      <w:r w:rsidR="00A6081D">
        <w:rPr>
          <w:rFonts w:ascii="Arial" w:hAnsi="Arial" w:cs="Arial"/>
          <w:b/>
          <w:color w:val="000000" w:themeColor="text1"/>
          <w:sz w:val="22"/>
          <w:szCs w:val="22"/>
        </w:rPr>
        <w:t xml:space="preserve">H </w:t>
      </w:r>
      <w:r w:rsidRPr="00C367B3">
        <w:rPr>
          <w:rFonts w:ascii="Arial" w:hAnsi="Arial" w:cs="Arial"/>
          <w:b/>
          <w:color w:val="000000" w:themeColor="text1"/>
          <w:sz w:val="22"/>
          <w:szCs w:val="22"/>
        </w:rPr>
        <w:t>HARI</w:t>
      </w:r>
    </w:p>
    <w:p w:rsidR="00A6081D" w:rsidRPr="00C367B3" w:rsidRDefault="00A6081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076AD" w:rsidRPr="00290F5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E017FD" w:rsidRPr="00290F52" w:rsidRDefault="00E017FD" w:rsidP="00E017FD">
      <w:pPr>
        <w:jc w:val="both"/>
        <w:rPr>
          <w:rFonts w:ascii="Arial" w:hAnsi="Arial" w:cs="Arial"/>
          <w:sz w:val="22"/>
          <w:szCs w:val="22"/>
        </w:rPr>
      </w:pPr>
      <w:bookmarkStart w:id="1" w:name="_Hlk127515996"/>
      <w:proofErr w:type="spellStart"/>
      <w:r w:rsidRPr="00863758">
        <w:rPr>
          <w:rFonts w:ascii="Arial" w:hAnsi="Arial" w:cs="Arial"/>
          <w:b/>
          <w:sz w:val="22"/>
          <w:szCs w:val="22"/>
        </w:rPr>
        <w:t>Dokumen</w:t>
      </w:r>
      <w:proofErr w:type="spellEnd"/>
      <w:r w:rsidRPr="008637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63758">
        <w:rPr>
          <w:rFonts w:ascii="Arial" w:hAnsi="Arial" w:cs="Arial"/>
          <w:b/>
          <w:sz w:val="22"/>
          <w:szCs w:val="22"/>
        </w:rPr>
        <w:t>sebut</w:t>
      </w:r>
      <w:proofErr w:type="spellEnd"/>
      <w:r w:rsidRPr="008637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63758">
        <w:rPr>
          <w:rFonts w:ascii="Arial" w:hAnsi="Arial" w:cs="Arial"/>
          <w:b/>
          <w:sz w:val="22"/>
          <w:szCs w:val="22"/>
        </w:rPr>
        <w:t>harga</w:t>
      </w:r>
      <w:proofErr w:type="spellEnd"/>
      <w:r w:rsidRPr="008637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63758">
        <w:rPr>
          <w:rFonts w:ascii="Arial" w:hAnsi="Arial" w:cs="Arial"/>
          <w:b/>
          <w:sz w:val="22"/>
          <w:szCs w:val="22"/>
        </w:rPr>
        <w:t>boleh</w:t>
      </w:r>
      <w:proofErr w:type="spellEnd"/>
      <w:r w:rsidRPr="008637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63758">
        <w:rPr>
          <w:rFonts w:ascii="Arial" w:hAnsi="Arial" w:cs="Arial"/>
          <w:b/>
          <w:sz w:val="22"/>
          <w:szCs w:val="22"/>
        </w:rPr>
        <w:t>dimuat</w:t>
      </w:r>
      <w:proofErr w:type="spellEnd"/>
      <w:r w:rsidRPr="008637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63758">
        <w:rPr>
          <w:rFonts w:ascii="Arial" w:hAnsi="Arial" w:cs="Arial"/>
          <w:b/>
          <w:sz w:val="22"/>
          <w:szCs w:val="22"/>
        </w:rPr>
        <w:t>turun</w:t>
      </w:r>
      <w:proofErr w:type="spellEnd"/>
      <w:r w:rsidRPr="00863758"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 w:rsidRPr="00863758">
        <w:rPr>
          <w:rFonts w:ascii="Arial" w:hAnsi="Arial" w:cs="Arial"/>
          <w:b/>
          <w:sz w:val="22"/>
          <w:szCs w:val="22"/>
        </w:rPr>
        <w:t>laman</w:t>
      </w:r>
      <w:proofErr w:type="spellEnd"/>
      <w:r w:rsidRPr="008637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63758">
        <w:rPr>
          <w:rFonts w:ascii="Arial" w:hAnsi="Arial" w:cs="Arial"/>
          <w:b/>
          <w:sz w:val="22"/>
          <w:szCs w:val="22"/>
        </w:rPr>
        <w:t>ini</w:t>
      </w:r>
      <w:proofErr w:type="spellEnd"/>
      <w:r w:rsidRPr="00863758">
        <w:rPr>
          <w:rFonts w:ascii="Arial" w:hAnsi="Arial" w:cs="Arial"/>
          <w:b/>
          <w:sz w:val="22"/>
          <w:szCs w:val="22"/>
        </w:rPr>
        <w:t>. (</w:t>
      </w:r>
      <w:proofErr w:type="spellStart"/>
      <w:r w:rsidRPr="00863758">
        <w:rPr>
          <w:rFonts w:ascii="Arial" w:hAnsi="Arial" w:cs="Arial"/>
          <w:b/>
          <w:sz w:val="22"/>
          <w:szCs w:val="22"/>
        </w:rPr>
        <w:t>Sila</w:t>
      </w:r>
      <w:proofErr w:type="spellEnd"/>
      <w:r w:rsidRPr="008637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63758">
        <w:rPr>
          <w:rFonts w:ascii="Arial" w:hAnsi="Arial" w:cs="Arial"/>
          <w:b/>
          <w:sz w:val="22"/>
          <w:szCs w:val="22"/>
        </w:rPr>
        <w:t>rujuk</w:t>
      </w:r>
      <w:proofErr w:type="spellEnd"/>
      <w:r w:rsidRPr="008637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63758">
        <w:rPr>
          <w:rFonts w:ascii="Arial" w:hAnsi="Arial" w:cs="Arial"/>
          <w:b/>
          <w:sz w:val="22"/>
          <w:szCs w:val="22"/>
        </w:rPr>
        <w:t>lampiran</w:t>
      </w:r>
      <w:proofErr w:type="spellEnd"/>
      <w:r w:rsidRPr="00863758">
        <w:rPr>
          <w:rFonts w:ascii="Arial" w:hAnsi="Arial" w:cs="Arial"/>
          <w:b/>
          <w:sz w:val="22"/>
          <w:szCs w:val="22"/>
        </w:rPr>
        <w:t>).</w:t>
      </w:r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Kehadiran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semasa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sesi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taklimat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dan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lawatan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tapak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adalah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diwajibkan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kontraktor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ju</w:t>
      </w:r>
      <w:r>
        <w:rPr>
          <w:rFonts w:ascii="Arial" w:hAnsi="Arial" w:cs="Arial"/>
          <w:b/>
          <w:sz w:val="22"/>
          <w:szCs w:val="22"/>
        </w:rPr>
        <w:t>g</w:t>
      </w:r>
      <w:r w:rsidRPr="00290F52">
        <w:rPr>
          <w:rFonts w:ascii="Arial" w:hAnsi="Arial" w:cs="Arial"/>
          <w:b/>
          <w:sz w:val="22"/>
          <w:szCs w:val="22"/>
        </w:rPr>
        <w:t>a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diwajibkan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membawa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</w:t>
      </w:r>
      <w:r w:rsidRPr="00290F52">
        <w:rPr>
          <w:rFonts w:ascii="Arial" w:hAnsi="Arial" w:cs="Arial"/>
          <w:b/>
          <w:sz w:val="22"/>
          <w:szCs w:val="22"/>
        </w:rPr>
        <w:t>alinan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lesen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dan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cop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syarikat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semasa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lawatan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tapak</w:t>
      </w:r>
      <w:proofErr w:type="spellEnd"/>
      <w:r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b/>
          <w:sz w:val="22"/>
          <w:szCs w:val="22"/>
        </w:rPr>
        <w:t>tersebut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9A658E" w:rsidRPr="00290F52" w:rsidRDefault="005B7C50" w:rsidP="009A658E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 xml:space="preserve"> </w:t>
      </w:r>
    </w:p>
    <w:bookmarkEnd w:id="1"/>
    <w:p w:rsidR="0077475B" w:rsidRPr="00265D92" w:rsidRDefault="0077475B" w:rsidP="0077475B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perlu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dihantar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bersama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Pr="00265D92">
        <w:rPr>
          <w:rFonts w:ascii="Arial" w:hAnsi="Arial" w:cs="Arial"/>
          <w:sz w:val="22"/>
          <w:szCs w:val="22"/>
        </w:rPr>
        <w:t>Sijil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Akuan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Pendaftaran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Kementerian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Pematuhan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Cukai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93B79">
        <w:rPr>
          <w:rFonts w:ascii="Arial" w:hAnsi="Arial" w:cs="Arial"/>
          <w:i/>
          <w:sz w:val="22"/>
          <w:szCs w:val="22"/>
        </w:rPr>
        <w:t>Tax Compliance Certificate</w:t>
      </w:r>
      <w:r>
        <w:rPr>
          <w:rFonts w:ascii="Arial" w:hAnsi="Arial" w:cs="Arial"/>
          <w:sz w:val="22"/>
          <w:szCs w:val="22"/>
        </w:rPr>
        <w:t xml:space="preserve"> (TCC) </w:t>
      </w:r>
      <w:proofErr w:type="spellStart"/>
      <w:r w:rsidRPr="00265D92">
        <w:rPr>
          <w:rFonts w:ascii="Arial" w:hAnsi="Arial" w:cs="Arial"/>
          <w:sz w:val="22"/>
          <w:szCs w:val="22"/>
        </w:rPr>
        <w:t>dan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satu</w:t>
      </w:r>
      <w:proofErr w:type="spellEnd"/>
      <w:r w:rsidR="00A6081D">
        <w:rPr>
          <w:rFonts w:ascii="Arial" w:hAnsi="Arial" w:cs="Arial"/>
          <w:sz w:val="22"/>
          <w:szCs w:val="22"/>
        </w:rPr>
        <w:t xml:space="preserve"> </w:t>
      </w:r>
      <w:r w:rsidRPr="00265D92">
        <w:rPr>
          <w:rFonts w:ascii="Arial" w:hAnsi="Arial" w:cs="Arial"/>
          <w:sz w:val="22"/>
          <w:szCs w:val="22"/>
        </w:rPr>
        <w:t xml:space="preserve">(1) </w:t>
      </w:r>
      <w:proofErr w:type="spellStart"/>
      <w:r w:rsidRPr="00265D92">
        <w:rPr>
          <w:rFonts w:ascii="Arial" w:hAnsi="Arial" w:cs="Arial"/>
          <w:sz w:val="22"/>
          <w:szCs w:val="22"/>
        </w:rPr>
        <w:t>salinan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penyata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265D92">
        <w:rPr>
          <w:rFonts w:ascii="Arial" w:hAnsi="Arial" w:cs="Arial"/>
          <w:sz w:val="22"/>
          <w:szCs w:val="22"/>
        </w:rPr>
        <w:t>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terkini</w:t>
      </w:r>
      <w:proofErr w:type="spellEnd"/>
      <w:r w:rsidRPr="00265D92">
        <w:rPr>
          <w:rFonts w:ascii="Arial" w:hAnsi="Arial" w:cs="Arial"/>
          <w:sz w:val="22"/>
          <w:szCs w:val="22"/>
        </w:rPr>
        <w:t>.</w:t>
      </w:r>
    </w:p>
    <w:p w:rsidR="00245C0C" w:rsidRPr="00290F5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90F5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Dokumen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sebut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harga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90F52">
        <w:rPr>
          <w:rFonts w:ascii="Arial" w:hAnsi="Arial" w:cs="Arial"/>
          <w:sz w:val="22"/>
          <w:szCs w:val="22"/>
        </w:rPr>
        <w:t>telah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lengkap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hendaklah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dimasukkan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ke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dalam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sampul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surat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90F52">
        <w:rPr>
          <w:rFonts w:ascii="Arial" w:hAnsi="Arial" w:cs="Arial"/>
          <w:sz w:val="22"/>
          <w:szCs w:val="22"/>
        </w:rPr>
        <w:t>bermeteri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bertanda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dengan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90F52">
        <w:rPr>
          <w:rFonts w:ascii="Arial" w:hAnsi="Arial" w:cs="Arial"/>
          <w:sz w:val="22"/>
          <w:szCs w:val="22"/>
        </w:rPr>
        <w:t>Sebut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Harga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Tajuk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90F52">
        <w:rPr>
          <w:rFonts w:ascii="Arial" w:hAnsi="Arial" w:cs="Arial"/>
          <w:sz w:val="22"/>
          <w:szCs w:val="22"/>
        </w:rPr>
        <w:t>sebelah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kiri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atas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sampul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surat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hendaklah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dimasu</w:t>
      </w:r>
      <w:r w:rsidR="009902E6" w:rsidRPr="00290F52">
        <w:rPr>
          <w:rFonts w:ascii="Arial" w:hAnsi="Arial" w:cs="Arial"/>
          <w:sz w:val="22"/>
          <w:szCs w:val="22"/>
        </w:rPr>
        <w:t>kkan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 w:rsidRPr="00290F52">
        <w:rPr>
          <w:rFonts w:ascii="Arial" w:hAnsi="Arial" w:cs="Arial"/>
          <w:sz w:val="22"/>
          <w:szCs w:val="22"/>
        </w:rPr>
        <w:t>ke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 w:rsidRPr="00290F52">
        <w:rPr>
          <w:rFonts w:ascii="Arial" w:hAnsi="Arial" w:cs="Arial"/>
          <w:sz w:val="22"/>
          <w:szCs w:val="22"/>
        </w:rPr>
        <w:t>dalam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 w:rsidRPr="00290F52">
        <w:rPr>
          <w:rFonts w:ascii="Arial" w:hAnsi="Arial" w:cs="Arial"/>
          <w:sz w:val="22"/>
          <w:szCs w:val="22"/>
        </w:rPr>
        <w:t>Peti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 w:rsidRPr="00290F52">
        <w:rPr>
          <w:rFonts w:ascii="Arial" w:hAnsi="Arial" w:cs="Arial"/>
          <w:sz w:val="22"/>
          <w:szCs w:val="22"/>
        </w:rPr>
        <w:t>Sebut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 w:rsidRPr="00290F52">
        <w:rPr>
          <w:rFonts w:ascii="Arial" w:hAnsi="Arial" w:cs="Arial"/>
          <w:sz w:val="22"/>
          <w:szCs w:val="22"/>
        </w:rPr>
        <w:t>Harga</w:t>
      </w:r>
      <w:proofErr w:type="spellEnd"/>
      <w:r w:rsidR="009902E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seperti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alamat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di </w:t>
      </w:r>
      <w:proofErr w:type="spellStart"/>
      <w:proofErr w:type="gramStart"/>
      <w:r w:rsidRPr="00290F52">
        <w:rPr>
          <w:rFonts w:ascii="Arial" w:hAnsi="Arial" w:cs="Arial"/>
          <w:sz w:val="22"/>
          <w:szCs w:val="22"/>
        </w:rPr>
        <w:t>bawah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CC6C2C" w:rsidRPr="00290F52" w:rsidRDefault="00CC6C2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90F52" w:rsidRDefault="00CC6C2C" w:rsidP="009A658E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proofErr w:type="spellStart"/>
      <w:r w:rsidRPr="00290F52">
        <w:rPr>
          <w:rFonts w:ascii="Arial" w:hAnsi="Arial" w:cs="Arial"/>
          <w:sz w:val="22"/>
          <w:szCs w:val="22"/>
        </w:rPr>
        <w:t>Peti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Sebutharga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&amp; Tender</w:t>
      </w:r>
    </w:p>
    <w:p w:rsidR="00CC6C2C" w:rsidRPr="00290F52" w:rsidRDefault="00245C0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proofErr w:type="spellStart"/>
      <w:r w:rsidR="00CC6C2C" w:rsidRPr="00290F52">
        <w:rPr>
          <w:rFonts w:ascii="Arial" w:hAnsi="Arial" w:cs="Arial"/>
          <w:sz w:val="22"/>
          <w:szCs w:val="22"/>
        </w:rPr>
        <w:t>Lobi</w:t>
      </w:r>
      <w:proofErr w:type="spellEnd"/>
      <w:r w:rsidR="00CC6C2C" w:rsidRPr="00290F52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CC6C2C" w:rsidRPr="00290F52">
        <w:rPr>
          <w:rFonts w:ascii="Arial" w:hAnsi="Arial" w:cs="Arial"/>
          <w:sz w:val="22"/>
          <w:szCs w:val="22"/>
        </w:rPr>
        <w:t>Belakang</w:t>
      </w:r>
      <w:proofErr w:type="spellEnd"/>
      <w:r w:rsidR="00CC6C2C" w:rsidRPr="00290F52">
        <w:rPr>
          <w:rFonts w:ascii="Arial" w:hAnsi="Arial" w:cs="Arial"/>
          <w:sz w:val="22"/>
          <w:szCs w:val="22"/>
        </w:rPr>
        <w:t>)</w:t>
      </w:r>
    </w:p>
    <w:p w:rsidR="00CC6C2C" w:rsidRPr="00290F5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proofErr w:type="spellStart"/>
      <w:r w:rsidRPr="00290F52">
        <w:rPr>
          <w:rFonts w:ascii="Arial" w:hAnsi="Arial" w:cs="Arial"/>
          <w:sz w:val="22"/>
          <w:szCs w:val="22"/>
        </w:rPr>
        <w:t>Bangunan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Pentadbiran</w:t>
      </w:r>
      <w:proofErr w:type="spellEnd"/>
    </w:p>
    <w:p w:rsidR="00CC6C2C" w:rsidRPr="00290F5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proofErr w:type="spellStart"/>
      <w:r w:rsidRPr="00290F52">
        <w:rPr>
          <w:rFonts w:ascii="Arial" w:hAnsi="Arial" w:cs="Arial"/>
          <w:sz w:val="22"/>
          <w:szCs w:val="22"/>
        </w:rPr>
        <w:t>Majlis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Sukan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Negara Malaysia</w:t>
      </w:r>
    </w:p>
    <w:p w:rsidR="00CC6C2C" w:rsidRPr="00290F5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proofErr w:type="spellStart"/>
      <w:r w:rsidRPr="00290F52">
        <w:rPr>
          <w:rFonts w:ascii="Arial" w:hAnsi="Arial" w:cs="Arial"/>
          <w:sz w:val="22"/>
          <w:szCs w:val="22"/>
        </w:rPr>
        <w:t>Kompleks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Sukan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Negara</w:t>
      </w:r>
    </w:p>
    <w:p w:rsidR="00CC6C2C" w:rsidRPr="00290F5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  <w:t>57000 Bukit Jalil</w:t>
      </w:r>
    </w:p>
    <w:p w:rsidR="00CC6C2C" w:rsidRPr="00290F5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  <w:t>Kuala Lumpur</w:t>
      </w:r>
    </w:p>
    <w:p w:rsidR="00265D92" w:rsidRPr="00290F52" w:rsidRDefault="00265D92" w:rsidP="00CC6C2C">
      <w:pPr>
        <w:jc w:val="both"/>
        <w:rPr>
          <w:rFonts w:ascii="Arial" w:hAnsi="Arial" w:cs="Arial"/>
          <w:sz w:val="22"/>
          <w:szCs w:val="22"/>
        </w:rPr>
      </w:pPr>
    </w:p>
    <w:p w:rsidR="004F653F" w:rsidRPr="00290F5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Dokumen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sebut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harga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90F52">
        <w:rPr>
          <w:rFonts w:ascii="Arial" w:hAnsi="Arial" w:cs="Arial"/>
          <w:sz w:val="22"/>
          <w:szCs w:val="22"/>
        </w:rPr>
        <w:t>dikemukakan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selepas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tarikh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290F52">
        <w:rPr>
          <w:rFonts w:ascii="Arial" w:hAnsi="Arial" w:cs="Arial"/>
          <w:sz w:val="22"/>
          <w:szCs w:val="22"/>
        </w:rPr>
        <w:t>tutup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sebut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harga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tidak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akan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diterima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. </w:t>
      </w:r>
    </w:p>
    <w:p w:rsidR="00265D92" w:rsidRPr="00290F5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Pr="00290F5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Pihak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syarikat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90F52">
        <w:rPr>
          <w:rFonts w:ascii="Arial" w:hAnsi="Arial" w:cs="Arial"/>
          <w:sz w:val="22"/>
          <w:szCs w:val="22"/>
        </w:rPr>
        <w:t>memerlukan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penjelasan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lanjut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hendaklah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menghubungi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pegawai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90F52">
        <w:rPr>
          <w:rFonts w:ascii="Arial" w:hAnsi="Arial" w:cs="Arial"/>
          <w:sz w:val="22"/>
          <w:szCs w:val="22"/>
        </w:rPr>
        <w:t>berikut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90F52">
        <w:rPr>
          <w:rFonts w:ascii="Arial" w:hAnsi="Arial" w:cs="Arial"/>
          <w:sz w:val="22"/>
          <w:szCs w:val="22"/>
        </w:rPr>
        <w:t>-</w:t>
      </w:r>
    </w:p>
    <w:p w:rsidR="00265D92" w:rsidRPr="00290F52" w:rsidRDefault="00B64154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Cik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Norf</w:t>
      </w:r>
      <w:r w:rsidR="00BB6123" w:rsidRPr="00290F52">
        <w:rPr>
          <w:rFonts w:ascii="Arial" w:hAnsi="Arial" w:cs="Arial"/>
          <w:sz w:val="22"/>
          <w:szCs w:val="22"/>
        </w:rPr>
        <w:t>ari</w:t>
      </w:r>
      <w:r w:rsidRPr="00290F52">
        <w:rPr>
          <w:rFonts w:ascii="Arial" w:hAnsi="Arial" w:cs="Arial"/>
          <w:sz w:val="22"/>
          <w:szCs w:val="22"/>
        </w:rPr>
        <w:t>zan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Noordin@Mustapha</w:t>
      </w:r>
      <w:proofErr w:type="spellEnd"/>
      <w:r w:rsidR="00265D92" w:rsidRPr="00290F5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65D92" w:rsidRPr="00290F52">
        <w:rPr>
          <w:rFonts w:ascii="Arial" w:hAnsi="Arial" w:cs="Arial"/>
          <w:sz w:val="22"/>
          <w:szCs w:val="22"/>
        </w:rPr>
        <w:t>Urus</w:t>
      </w:r>
      <w:proofErr w:type="spellEnd"/>
      <w:r w:rsidR="002C5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F16">
        <w:rPr>
          <w:rFonts w:ascii="Arial" w:hAnsi="Arial" w:cs="Arial"/>
          <w:sz w:val="22"/>
          <w:szCs w:val="22"/>
        </w:rPr>
        <w:t>s</w:t>
      </w:r>
      <w:r w:rsidR="00265D92" w:rsidRPr="00290F52">
        <w:rPr>
          <w:rFonts w:ascii="Arial" w:hAnsi="Arial" w:cs="Arial"/>
          <w:sz w:val="22"/>
          <w:szCs w:val="22"/>
        </w:rPr>
        <w:t>etia</w:t>
      </w:r>
      <w:proofErr w:type="spellEnd"/>
      <w:r w:rsidR="00265D92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6C2C" w:rsidRPr="00290F52">
        <w:rPr>
          <w:rFonts w:ascii="Arial" w:hAnsi="Arial" w:cs="Arial"/>
          <w:sz w:val="22"/>
          <w:szCs w:val="22"/>
        </w:rPr>
        <w:t>Perolehan</w:t>
      </w:r>
      <w:proofErr w:type="spellEnd"/>
      <w:r w:rsidR="00265D92" w:rsidRPr="00290F52">
        <w:rPr>
          <w:rFonts w:ascii="Arial" w:hAnsi="Arial" w:cs="Arial"/>
          <w:sz w:val="22"/>
          <w:szCs w:val="22"/>
        </w:rPr>
        <w:t>)</w:t>
      </w:r>
      <w:r w:rsidR="00171720" w:rsidRPr="00290F52">
        <w:rPr>
          <w:rFonts w:ascii="Arial" w:hAnsi="Arial" w:cs="Arial"/>
          <w:sz w:val="22"/>
          <w:szCs w:val="22"/>
        </w:rPr>
        <w:tab/>
      </w:r>
      <w:r w:rsidR="00A65A13" w:rsidRPr="00290F52">
        <w:rPr>
          <w:rFonts w:ascii="Arial" w:hAnsi="Arial" w:cs="Arial"/>
          <w:sz w:val="22"/>
          <w:szCs w:val="22"/>
        </w:rPr>
        <w:tab/>
      </w:r>
      <w:r w:rsidR="00265D92" w:rsidRPr="00290F52">
        <w:rPr>
          <w:rFonts w:ascii="Arial" w:hAnsi="Arial" w:cs="Arial"/>
          <w:sz w:val="22"/>
          <w:szCs w:val="22"/>
        </w:rPr>
        <w:t>: 03-89929</w:t>
      </w:r>
      <w:r w:rsidR="00A65A13" w:rsidRPr="00290F52">
        <w:rPr>
          <w:rFonts w:ascii="Arial" w:hAnsi="Arial" w:cs="Arial"/>
          <w:sz w:val="22"/>
          <w:szCs w:val="22"/>
        </w:rPr>
        <w:t>066</w:t>
      </w:r>
    </w:p>
    <w:p w:rsidR="00265D92" w:rsidRPr="009C1308" w:rsidRDefault="009C1308" w:rsidP="009C1308">
      <w:pPr>
        <w:rPr>
          <w:rFonts w:ascii="Arial" w:hAnsi="Arial" w:cs="Arial"/>
          <w:sz w:val="22"/>
          <w:szCs w:val="22"/>
        </w:rPr>
      </w:pPr>
      <w:proofErr w:type="spellStart"/>
      <w:r w:rsidRPr="009C1308">
        <w:rPr>
          <w:rFonts w:ascii="Arial" w:hAnsi="Arial" w:cs="Arial"/>
          <w:sz w:val="22"/>
          <w:szCs w:val="22"/>
        </w:rPr>
        <w:t>En</w:t>
      </w:r>
      <w:proofErr w:type="spellEnd"/>
      <w:r w:rsidRPr="009C1308">
        <w:rPr>
          <w:rFonts w:ascii="Arial" w:hAnsi="Arial" w:cs="Arial"/>
          <w:sz w:val="22"/>
          <w:szCs w:val="22"/>
        </w:rPr>
        <w:t xml:space="preserve">. Muhamad </w:t>
      </w:r>
      <w:proofErr w:type="spellStart"/>
      <w:r w:rsidRPr="009C1308">
        <w:rPr>
          <w:rFonts w:ascii="Arial" w:hAnsi="Arial" w:cs="Arial"/>
          <w:sz w:val="22"/>
          <w:szCs w:val="22"/>
        </w:rPr>
        <w:t>Faezal</w:t>
      </w:r>
      <w:proofErr w:type="spellEnd"/>
      <w:r w:rsidRPr="009C13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1308">
        <w:rPr>
          <w:rFonts w:ascii="Arial" w:hAnsi="Arial" w:cs="Arial"/>
          <w:sz w:val="22"/>
          <w:szCs w:val="22"/>
        </w:rPr>
        <w:t>Md</w:t>
      </w:r>
      <w:proofErr w:type="spellEnd"/>
      <w:r w:rsidRPr="009C1308">
        <w:rPr>
          <w:rFonts w:ascii="Arial" w:hAnsi="Arial" w:cs="Arial"/>
          <w:sz w:val="22"/>
          <w:szCs w:val="22"/>
        </w:rPr>
        <w:t xml:space="preserve"> Noh </w:t>
      </w:r>
      <w:proofErr w:type="gramStart"/>
      <w:r w:rsidRPr="009C1308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9C1308">
        <w:rPr>
          <w:rFonts w:ascii="Arial" w:hAnsi="Arial" w:cs="Arial"/>
          <w:sz w:val="22"/>
          <w:szCs w:val="22"/>
        </w:rPr>
        <w:t>Spesifikasi</w:t>
      </w:r>
      <w:proofErr w:type="spellEnd"/>
      <w:proofErr w:type="gramEnd"/>
      <w:r w:rsidRPr="009C13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1308">
        <w:rPr>
          <w:rFonts w:ascii="Arial" w:hAnsi="Arial" w:cs="Arial"/>
          <w:sz w:val="22"/>
          <w:szCs w:val="22"/>
        </w:rPr>
        <w:t>Teknikal</w:t>
      </w:r>
      <w:proofErr w:type="spellEnd"/>
      <w:r w:rsidRPr="009C1308">
        <w:rPr>
          <w:rFonts w:ascii="Arial" w:hAnsi="Arial" w:cs="Arial"/>
          <w:sz w:val="22"/>
          <w:szCs w:val="22"/>
        </w:rPr>
        <w:t>)</w:t>
      </w:r>
      <w:r w:rsidRPr="009C13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C1308">
        <w:rPr>
          <w:rFonts w:ascii="Arial" w:hAnsi="Arial" w:cs="Arial"/>
          <w:sz w:val="22"/>
          <w:szCs w:val="22"/>
        </w:rPr>
        <w:t>: 03-89929837</w:t>
      </w:r>
    </w:p>
    <w:sectPr w:rsidR="00265D92" w:rsidRPr="009C1308" w:rsidSect="00E017FD">
      <w:pgSz w:w="12240" w:h="15840"/>
      <w:pgMar w:top="1440" w:right="1183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E3"/>
    <w:rsid w:val="00015B4F"/>
    <w:rsid w:val="00026A67"/>
    <w:rsid w:val="00034C4A"/>
    <w:rsid w:val="00043835"/>
    <w:rsid w:val="00072CC2"/>
    <w:rsid w:val="00073B4C"/>
    <w:rsid w:val="000824EB"/>
    <w:rsid w:val="00085FDE"/>
    <w:rsid w:val="00090399"/>
    <w:rsid w:val="000C3A01"/>
    <w:rsid w:val="000E7979"/>
    <w:rsid w:val="000F1396"/>
    <w:rsid w:val="000F4B42"/>
    <w:rsid w:val="000F6C3C"/>
    <w:rsid w:val="00103E8D"/>
    <w:rsid w:val="00116A4C"/>
    <w:rsid w:val="001220FB"/>
    <w:rsid w:val="001358C2"/>
    <w:rsid w:val="00137898"/>
    <w:rsid w:val="0015475A"/>
    <w:rsid w:val="00171720"/>
    <w:rsid w:val="001C19BF"/>
    <w:rsid w:val="001C4352"/>
    <w:rsid w:val="00245C0C"/>
    <w:rsid w:val="00264F28"/>
    <w:rsid w:val="00265D92"/>
    <w:rsid w:val="00276A89"/>
    <w:rsid w:val="00290BD0"/>
    <w:rsid w:val="00290F52"/>
    <w:rsid w:val="002A12E4"/>
    <w:rsid w:val="002C44DB"/>
    <w:rsid w:val="002C5F16"/>
    <w:rsid w:val="002D0CA5"/>
    <w:rsid w:val="002F24FB"/>
    <w:rsid w:val="0036083A"/>
    <w:rsid w:val="00394E73"/>
    <w:rsid w:val="004277B1"/>
    <w:rsid w:val="00435233"/>
    <w:rsid w:val="0044265F"/>
    <w:rsid w:val="00457DE4"/>
    <w:rsid w:val="004C007E"/>
    <w:rsid w:val="004D7D4D"/>
    <w:rsid w:val="004F653F"/>
    <w:rsid w:val="004F7BFD"/>
    <w:rsid w:val="005415C5"/>
    <w:rsid w:val="005921EE"/>
    <w:rsid w:val="0059585C"/>
    <w:rsid w:val="005A3B64"/>
    <w:rsid w:val="005B0B44"/>
    <w:rsid w:val="005B7C50"/>
    <w:rsid w:val="005D1D53"/>
    <w:rsid w:val="005F6DE0"/>
    <w:rsid w:val="006001DE"/>
    <w:rsid w:val="00604FDE"/>
    <w:rsid w:val="00605678"/>
    <w:rsid w:val="00610841"/>
    <w:rsid w:val="006626AD"/>
    <w:rsid w:val="00664128"/>
    <w:rsid w:val="00674CE4"/>
    <w:rsid w:val="006940A6"/>
    <w:rsid w:val="006A6F18"/>
    <w:rsid w:val="006F4220"/>
    <w:rsid w:val="007122E3"/>
    <w:rsid w:val="00715940"/>
    <w:rsid w:val="007167B2"/>
    <w:rsid w:val="00726174"/>
    <w:rsid w:val="0077475B"/>
    <w:rsid w:val="007C4A0E"/>
    <w:rsid w:val="007E2A95"/>
    <w:rsid w:val="00827B04"/>
    <w:rsid w:val="00863758"/>
    <w:rsid w:val="00885669"/>
    <w:rsid w:val="008A52E6"/>
    <w:rsid w:val="008D00C2"/>
    <w:rsid w:val="008F17B7"/>
    <w:rsid w:val="008F3757"/>
    <w:rsid w:val="009045BE"/>
    <w:rsid w:val="00926862"/>
    <w:rsid w:val="00945747"/>
    <w:rsid w:val="0095241F"/>
    <w:rsid w:val="00953C23"/>
    <w:rsid w:val="009902E6"/>
    <w:rsid w:val="009A658E"/>
    <w:rsid w:val="009B3AEC"/>
    <w:rsid w:val="009C1308"/>
    <w:rsid w:val="00A07D57"/>
    <w:rsid w:val="00A6081D"/>
    <w:rsid w:val="00A623A2"/>
    <w:rsid w:val="00A65A13"/>
    <w:rsid w:val="00AA103C"/>
    <w:rsid w:val="00AA5387"/>
    <w:rsid w:val="00AF6780"/>
    <w:rsid w:val="00B141F4"/>
    <w:rsid w:val="00B36424"/>
    <w:rsid w:val="00B64154"/>
    <w:rsid w:val="00B7655C"/>
    <w:rsid w:val="00B81404"/>
    <w:rsid w:val="00BA0966"/>
    <w:rsid w:val="00BA71E8"/>
    <w:rsid w:val="00BB6123"/>
    <w:rsid w:val="00BC40E3"/>
    <w:rsid w:val="00BF6D1E"/>
    <w:rsid w:val="00C2522D"/>
    <w:rsid w:val="00C367B3"/>
    <w:rsid w:val="00C4327C"/>
    <w:rsid w:val="00C66210"/>
    <w:rsid w:val="00C85EA9"/>
    <w:rsid w:val="00CB2BAC"/>
    <w:rsid w:val="00CC6C2C"/>
    <w:rsid w:val="00CF40E6"/>
    <w:rsid w:val="00D06FE4"/>
    <w:rsid w:val="00D370BE"/>
    <w:rsid w:val="00D61092"/>
    <w:rsid w:val="00DE31E2"/>
    <w:rsid w:val="00DF6F92"/>
    <w:rsid w:val="00E017FD"/>
    <w:rsid w:val="00E74211"/>
    <w:rsid w:val="00EA6609"/>
    <w:rsid w:val="00EC4AED"/>
    <w:rsid w:val="00EE64EF"/>
    <w:rsid w:val="00EF7FA8"/>
    <w:rsid w:val="00F076AD"/>
    <w:rsid w:val="00FA19AF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DA12D"/>
  <w15:docId w15:val="{00244329-BCD3-4FB9-A37F-ABDF1162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52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6123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B05D-AF4B-4D9A-94E4-0B564A64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ilhanmaziz</cp:lastModifiedBy>
  <cp:revision>2</cp:revision>
  <cp:lastPrinted>2025-08-07T04:19:00Z</cp:lastPrinted>
  <dcterms:created xsi:type="dcterms:W3CDTF">2025-08-09T11:16:00Z</dcterms:created>
  <dcterms:modified xsi:type="dcterms:W3CDTF">2025-08-09T11:16:00Z</dcterms:modified>
</cp:coreProperties>
</file>